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6" w:type="dxa"/>
        <w:jc w:val="right"/>
        <w:tblLook w:val="04A0"/>
      </w:tblPr>
      <w:tblGrid>
        <w:gridCol w:w="3936"/>
        <w:gridCol w:w="5670"/>
      </w:tblGrid>
      <w:tr w:rsidR="00925564" w:rsidRPr="00307E96" w:rsidTr="00986DBD">
        <w:trPr>
          <w:trHeight w:val="3402"/>
          <w:jc w:val="right"/>
        </w:trPr>
        <w:tc>
          <w:tcPr>
            <w:tcW w:w="3936" w:type="dxa"/>
          </w:tcPr>
          <w:p w:rsidR="00925564" w:rsidRPr="00925564" w:rsidRDefault="00925564" w:rsidP="00925564">
            <w:pPr>
              <w:spacing w:line="360" w:lineRule="auto"/>
              <w:jc w:val="both"/>
              <w:rPr>
                <w:b/>
                <w:sz w:val="28"/>
                <w:szCs w:val="28"/>
              </w:rPr>
            </w:pPr>
          </w:p>
        </w:tc>
        <w:tc>
          <w:tcPr>
            <w:tcW w:w="5670" w:type="dxa"/>
          </w:tcPr>
          <w:p w:rsidR="00837A70" w:rsidRPr="00576205" w:rsidRDefault="00837A70" w:rsidP="00837A70">
            <w:pPr>
              <w:widowControl w:val="0"/>
              <w:autoSpaceDE w:val="0"/>
              <w:autoSpaceDN w:val="0"/>
              <w:adjustRightInd w:val="0"/>
              <w:ind w:right="-1"/>
              <w:jc w:val="both"/>
              <w:rPr>
                <w:sz w:val="28"/>
                <w:szCs w:val="28"/>
              </w:rPr>
            </w:pPr>
            <w:r w:rsidRPr="00576205">
              <w:rPr>
                <w:sz w:val="28"/>
                <w:szCs w:val="28"/>
              </w:rPr>
              <w:t xml:space="preserve">Приложение </w:t>
            </w:r>
          </w:p>
          <w:p w:rsidR="00837A70" w:rsidRPr="00576205" w:rsidRDefault="00837A70" w:rsidP="00837A70">
            <w:pPr>
              <w:rPr>
                <w:sz w:val="28"/>
                <w:szCs w:val="28"/>
              </w:rPr>
            </w:pPr>
            <w:r w:rsidRPr="00576205">
              <w:rPr>
                <w:sz w:val="28"/>
                <w:szCs w:val="28"/>
              </w:rPr>
              <w:t xml:space="preserve">к постановлению администрации Увельского муниципального округа          </w:t>
            </w:r>
            <w:r w:rsidR="00AF3E16">
              <w:rPr>
                <w:sz w:val="28"/>
                <w:szCs w:val="28"/>
              </w:rPr>
              <w:t xml:space="preserve">                        от «30» декабря 2025 года №24</w:t>
            </w:r>
          </w:p>
          <w:p w:rsidR="00837A70" w:rsidRPr="00576205" w:rsidRDefault="00837A70" w:rsidP="00837A70">
            <w:pPr>
              <w:rPr>
                <w:sz w:val="28"/>
                <w:szCs w:val="28"/>
              </w:rPr>
            </w:pPr>
          </w:p>
          <w:p w:rsidR="00837A70" w:rsidRPr="00576205" w:rsidRDefault="00837A70" w:rsidP="00837A70">
            <w:pPr>
              <w:rPr>
                <w:sz w:val="28"/>
                <w:szCs w:val="28"/>
              </w:rPr>
            </w:pPr>
            <w:r w:rsidRPr="00576205">
              <w:rPr>
                <w:sz w:val="28"/>
                <w:szCs w:val="28"/>
              </w:rPr>
              <w:t>УТВЕРЖДЕН:</w:t>
            </w:r>
          </w:p>
          <w:p w:rsidR="00837A70" w:rsidRPr="00576205" w:rsidRDefault="00837A70" w:rsidP="00837A70">
            <w:pPr>
              <w:jc w:val="both"/>
              <w:rPr>
                <w:sz w:val="28"/>
                <w:szCs w:val="28"/>
              </w:rPr>
            </w:pPr>
            <w:r w:rsidRPr="00576205">
              <w:rPr>
                <w:sz w:val="28"/>
                <w:szCs w:val="28"/>
              </w:rPr>
              <w:t>в новой редакции постановлением администрации Увельского муниципального округа Челябинской области</w:t>
            </w:r>
          </w:p>
          <w:p w:rsidR="00925564" w:rsidRPr="00307E96" w:rsidRDefault="00AF3E16" w:rsidP="00837A70">
            <w:pPr>
              <w:tabs>
                <w:tab w:val="left" w:pos="5954"/>
              </w:tabs>
              <w:jc w:val="both"/>
              <w:rPr>
                <w:sz w:val="28"/>
                <w:szCs w:val="28"/>
              </w:rPr>
            </w:pPr>
            <w:r>
              <w:rPr>
                <w:sz w:val="28"/>
                <w:szCs w:val="28"/>
              </w:rPr>
              <w:t>от «30</w:t>
            </w:r>
            <w:r w:rsidR="00837A70" w:rsidRPr="00576205">
              <w:rPr>
                <w:sz w:val="28"/>
                <w:szCs w:val="28"/>
              </w:rPr>
              <w:t>» декабря 2025 года №</w:t>
            </w:r>
            <w:r>
              <w:rPr>
                <w:sz w:val="28"/>
                <w:szCs w:val="28"/>
              </w:rPr>
              <w:t>24</w:t>
            </w:r>
          </w:p>
        </w:tc>
      </w:tr>
    </w:tbl>
    <w:p w:rsidR="00925564" w:rsidRPr="00307E96" w:rsidRDefault="00925564" w:rsidP="00925564">
      <w:pPr>
        <w:autoSpaceDE w:val="0"/>
        <w:autoSpaceDN w:val="0"/>
        <w:adjustRightInd w:val="0"/>
        <w:spacing w:line="240" w:lineRule="exact"/>
        <w:ind w:left="826"/>
        <w:jc w:val="center"/>
        <w:rPr>
          <w:sz w:val="20"/>
          <w:szCs w:val="20"/>
        </w:rPr>
      </w:pPr>
    </w:p>
    <w:p w:rsidR="00925564" w:rsidRPr="00307E96" w:rsidRDefault="00925564" w:rsidP="00925564">
      <w:pPr>
        <w:autoSpaceDE w:val="0"/>
        <w:autoSpaceDN w:val="0"/>
        <w:adjustRightInd w:val="0"/>
        <w:spacing w:before="5" w:line="504" w:lineRule="exact"/>
        <w:ind w:left="826"/>
        <w:jc w:val="center"/>
        <w:rPr>
          <w:b/>
          <w:bCs/>
          <w:sz w:val="52"/>
          <w:szCs w:val="52"/>
        </w:rPr>
      </w:pPr>
    </w:p>
    <w:p w:rsidR="00925564" w:rsidRPr="00307E96" w:rsidRDefault="00925564" w:rsidP="00925564">
      <w:pPr>
        <w:spacing w:line="360" w:lineRule="auto"/>
        <w:jc w:val="center"/>
        <w:rPr>
          <w:b/>
          <w:sz w:val="96"/>
          <w:szCs w:val="96"/>
        </w:rPr>
      </w:pPr>
      <w:r w:rsidRPr="00307E96">
        <w:rPr>
          <w:b/>
          <w:sz w:val="96"/>
          <w:szCs w:val="96"/>
        </w:rPr>
        <w:t>У С Т А В</w:t>
      </w:r>
    </w:p>
    <w:p w:rsidR="00925564" w:rsidRPr="00307E96" w:rsidRDefault="00925564" w:rsidP="00925564">
      <w:pPr>
        <w:spacing w:line="360" w:lineRule="auto"/>
        <w:jc w:val="center"/>
        <w:rPr>
          <w:b/>
          <w:sz w:val="32"/>
          <w:szCs w:val="32"/>
        </w:rPr>
      </w:pPr>
      <w:r w:rsidRPr="00307E96">
        <w:rPr>
          <w:b/>
          <w:sz w:val="32"/>
          <w:szCs w:val="32"/>
        </w:rPr>
        <w:t>Муниципального казённого общеобразовательного учреждения «Половинская основная общеобразовательная школа»</w:t>
      </w:r>
    </w:p>
    <w:p w:rsidR="00925564" w:rsidRPr="00307E96" w:rsidRDefault="00925564" w:rsidP="00925564">
      <w:pPr>
        <w:jc w:val="center"/>
        <w:rPr>
          <w:b/>
          <w:sz w:val="28"/>
          <w:szCs w:val="28"/>
        </w:rPr>
      </w:pPr>
      <w:r w:rsidRPr="00307E96">
        <w:rPr>
          <w:b/>
          <w:sz w:val="28"/>
          <w:szCs w:val="28"/>
        </w:rPr>
        <w:t>(новая редакция)</w:t>
      </w:r>
    </w:p>
    <w:p w:rsidR="00925564" w:rsidRPr="00307E96" w:rsidRDefault="00925564" w:rsidP="00925564">
      <w:pPr>
        <w:jc w:val="center"/>
        <w:rPr>
          <w:b/>
          <w:sz w:val="44"/>
          <w:szCs w:val="44"/>
        </w:rPr>
      </w:pPr>
    </w:p>
    <w:p w:rsidR="00925564" w:rsidRPr="00307E96" w:rsidRDefault="00925564" w:rsidP="00925564">
      <w:pPr>
        <w:jc w:val="center"/>
        <w:rPr>
          <w:b/>
          <w:sz w:val="44"/>
          <w:szCs w:val="44"/>
        </w:rPr>
      </w:pPr>
    </w:p>
    <w:p w:rsidR="00925564" w:rsidRPr="00307E96" w:rsidRDefault="00925564" w:rsidP="00925564">
      <w:pPr>
        <w:autoSpaceDE w:val="0"/>
        <w:autoSpaceDN w:val="0"/>
        <w:adjustRightInd w:val="0"/>
        <w:jc w:val="center"/>
        <w:outlineLvl w:val="0"/>
        <w:rPr>
          <w:sz w:val="40"/>
          <w:szCs w:val="40"/>
        </w:rPr>
      </w:pPr>
    </w:p>
    <w:p w:rsidR="00925564" w:rsidRDefault="00925564" w:rsidP="00925564">
      <w:pPr>
        <w:autoSpaceDE w:val="0"/>
        <w:autoSpaceDN w:val="0"/>
        <w:adjustRightInd w:val="0"/>
        <w:jc w:val="center"/>
        <w:outlineLvl w:val="0"/>
        <w:rPr>
          <w:sz w:val="40"/>
          <w:szCs w:val="40"/>
        </w:rPr>
      </w:pPr>
    </w:p>
    <w:p w:rsidR="00837A70" w:rsidRDefault="00837A70" w:rsidP="00925564">
      <w:pPr>
        <w:autoSpaceDE w:val="0"/>
        <w:autoSpaceDN w:val="0"/>
        <w:adjustRightInd w:val="0"/>
        <w:jc w:val="center"/>
        <w:outlineLvl w:val="0"/>
        <w:rPr>
          <w:sz w:val="40"/>
          <w:szCs w:val="40"/>
        </w:rPr>
      </w:pPr>
    </w:p>
    <w:p w:rsidR="00837A70" w:rsidRDefault="00837A70" w:rsidP="00925564">
      <w:pPr>
        <w:autoSpaceDE w:val="0"/>
        <w:autoSpaceDN w:val="0"/>
        <w:adjustRightInd w:val="0"/>
        <w:jc w:val="center"/>
        <w:outlineLvl w:val="0"/>
        <w:rPr>
          <w:sz w:val="40"/>
          <w:szCs w:val="40"/>
        </w:rPr>
      </w:pPr>
    </w:p>
    <w:p w:rsidR="00837A70" w:rsidRDefault="00837A70" w:rsidP="00925564">
      <w:pPr>
        <w:autoSpaceDE w:val="0"/>
        <w:autoSpaceDN w:val="0"/>
        <w:adjustRightInd w:val="0"/>
        <w:jc w:val="center"/>
        <w:outlineLvl w:val="0"/>
        <w:rPr>
          <w:sz w:val="40"/>
          <w:szCs w:val="40"/>
        </w:rPr>
      </w:pPr>
    </w:p>
    <w:p w:rsidR="00837A70" w:rsidRDefault="00837A70" w:rsidP="00925564">
      <w:pPr>
        <w:autoSpaceDE w:val="0"/>
        <w:autoSpaceDN w:val="0"/>
        <w:adjustRightInd w:val="0"/>
        <w:jc w:val="center"/>
        <w:outlineLvl w:val="0"/>
        <w:rPr>
          <w:sz w:val="40"/>
          <w:szCs w:val="40"/>
        </w:rPr>
      </w:pPr>
    </w:p>
    <w:p w:rsidR="00837A70" w:rsidRDefault="00837A70" w:rsidP="00925564">
      <w:pPr>
        <w:autoSpaceDE w:val="0"/>
        <w:autoSpaceDN w:val="0"/>
        <w:adjustRightInd w:val="0"/>
        <w:jc w:val="center"/>
        <w:outlineLvl w:val="0"/>
        <w:rPr>
          <w:sz w:val="40"/>
          <w:szCs w:val="40"/>
        </w:rPr>
      </w:pPr>
    </w:p>
    <w:p w:rsidR="00837A70" w:rsidRDefault="00837A70" w:rsidP="00925564">
      <w:pPr>
        <w:autoSpaceDE w:val="0"/>
        <w:autoSpaceDN w:val="0"/>
        <w:adjustRightInd w:val="0"/>
        <w:jc w:val="center"/>
        <w:outlineLvl w:val="0"/>
        <w:rPr>
          <w:sz w:val="40"/>
          <w:szCs w:val="40"/>
        </w:rPr>
      </w:pPr>
    </w:p>
    <w:p w:rsidR="00837A70" w:rsidRPr="00307E96" w:rsidRDefault="00837A70" w:rsidP="00925564">
      <w:pPr>
        <w:autoSpaceDE w:val="0"/>
        <w:autoSpaceDN w:val="0"/>
        <w:adjustRightInd w:val="0"/>
        <w:jc w:val="center"/>
        <w:outlineLvl w:val="0"/>
        <w:rPr>
          <w:sz w:val="40"/>
          <w:szCs w:val="40"/>
        </w:rPr>
      </w:pPr>
    </w:p>
    <w:p w:rsidR="00925564" w:rsidRPr="00307E96" w:rsidRDefault="00925564" w:rsidP="00925564">
      <w:pPr>
        <w:autoSpaceDE w:val="0"/>
        <w:autoSpaceDN w:val="0"/>
        <w:adjustRightInd w:val="0"/>
        <w:ind w:left="-720"/>
        <w:jc w:val="center"/>
        <w:outlineLvl w:val="1"/>
        <w:rPr>
          <w:b/>
          <w:sz w:val="28"/>
          <w:szCs w:val="28"/>
        </w:rPr>
      </w:pPr>
    </w:p>
    <w:p w:rsidR="00925564" w:rsidRPr="00307E96" w:rsidRDefault="00925564" w:rsidP="00925564">
      <w:pPr>
        <w:autoSpaceDE w:val="0"/>
        <w:autoSpaceDN w:val="0"/>
        <w:adjustRightInd w:val="0"/>
        <w:ind w:left="-720"/>
        <w:jc w:val="center"/>
        <w:outlineLvl w:val="1"/>
        <w:rPr>
          <w:b/>
          <w:sz w:val="28"/>
          <w:szCs w:val="28"/>
        </w:rPr>
      </w:pPr>
    </w:p>
    <w:p w:rsidR="00925564" w:rsidRPr="00307E96" w:rsidRDefault="00925564" w:rsidP="00925564">
      <w:pPr>
        <w:autoSpaceDE w:val="0"/>
        <w:autoSpaceDN w:val="0"/>
        <w:adjustRightInd w:val="0"/>
        <w:ind w:left="-720"/>
        <w:jc w:val="center"/>
        <w:outlineLvl w:val="1"/>
        <w:rPr>
          <w:b/>
          <w:sz w:val="28"/>
          <w:szCs w:val="28"/>
        </w:rPr>
      </w:pPr>
    </w:p>
    <w:p w:rsidR="00925564" w:rsidRPr="00307E96" w:rsidRDefault="00925564" w:rsidP="00925564">
      <w:pPr>
        <w:autoSpaceDE w:val="0"/>
        <w:autoSpaceDN w:val="0"/>
        <w:adjustRightInd w:val="0"/>
        <w:ind w:left="-720"/>
        <w:jc w:val="center"/>
        <w:outlineLvl w:val="1"/>
        <w:rPr>
          <w:b/>
          <w:sz w:val="28"/>
          <w:szCs w:val="28"/>
        </w:rPr>
      </w:pPr>
    </w:p>
    <w:p w:rsidR="00925564" w:rsidRPr="00307E96" w:rsidRDefault="00925564" w:rsidP="00925564">
      <w:pPr>
        <w:autoSpaceDE w:val="0"/>
        <w:autoSpaceDN w:val="0"/>
        <w:adjustRightInd w:val="0"/>
        <w:ind w:left="-720"/>
        <w:jc w:val="center"/>
        <w:outlineLvl w:val="1"/>
        <w:rPr>
          <w:b/>
          <w:sz w:val="28"/>
          <w:szCs w:val="28"/>
        </w:rPr>
      </w:pPr>
      <w:r w:rsidRPr="00307E96">
        <w:rPr>
          <w:b/>
          <w:sz w:val="28"/>
          <w:szCs w:val="28"/>
        </w:rPr>
        <w:t>с. Половинка</w:t>
      </w:r>
    </w:p>
    <w:p w:rsidR="00925564" w:rsidRPr="00307E96" w:rsidRDefault="00925564" w:rsidP="00925564">
      <w:pPr>
        <w:autoSpaceDE w:val="0"/>
        <w:autoSpaceDN w:val="0"/>
        <w:adjustRightInd w:val="0"/>
        <w:ind w:left="-720"/>
        <w:jc w:val="center"/>
        <w:outlineLvl w:val="1"/>
        <w:rPr>
          <w:b/>
          <w:sz w:val="28"/>
          <w:szCs w:val="28"/>
        </w:rPr>
      </w:pPr>
      <w:r w:rsidRPr="00307E96">
        <w:rPr>
          <w:b/>
          <w:sz w:val="28"/>
          <w:szCs w:val="28"/>
        </w:rPr>
        <w:t>2025 год</w:t>
      </w:r>
    </w:p>
    <w:p w:rsidR="00AC0B3B" w:rsidRPr="00307E96" w:rsidRDefault="00AC0B3B" w:rsidP="00214FB4">
      <w:pPr>
        <w:jc w:val="center"/>
        <w:rPr>
          <w:b/>
          <w:bCs/>
          <w:sz w:val="28"/>
          <w:szCs w:val="28"/>
        </w:rPr>
      </w:pPr>
      <w:r w:rsidRPr="00307E96">
        <w:rPr>
          <w:b/>
          <w:bCs/>
          <w:sz w:val="28"/>
          <w:szCs w:val="28"/>
        </w:rPr>
        <w:lastRenderedPageBreak/>
        <w:t>1. ОБЩИЕ ПОЛОЖЕНИЯ</w:t>
      </w:r>
    </w:p>
    <w:p w:rsidR="00764B44" w:rsidRPr="00307E96" w:rsidRDefault="00764B44" w:rsidP="00AC0B3B">
      <w:pPr>
        <w:jc w:val="center"/>
        <w:rPr>
          <w:b/>
          <w:bCs/>
          <w:sz w:val="28"/>
          <w:szCs w:val="28"/>
        </w:rPr>
      </w:pPr>
    </w:p>
    <w:p w:rsidR="00AC0B3B" w:rsidRPr="00307E96" w:rsidRDefault="00AC0B3B" w:rsidP="00AC0B3B">
      <w:pPr>
        <w:jc w:val="both"/>
        <w:rPr>
          <w:sz w:val="28"/>
          <w:szCs w:val="28"/>
        </w:rPr>
      </w:pPr>
      <w:r w:rsidRPr="00307E96">
        <w:rPr>
          <w:sz w:val="28"/>
          <w:szCs w:val="28"/>
        </w:rPr>
        <w:tab/>
        <w:t xml:space="preserve">1.1. Муниципальное казённое общеобразовательное учреждение «Половинская основная общеобразовательная школа», далее по тексту Учреждение, является правопреемником Муниципального казённого общеобразовательного учреждения Половинской основной общеобразовательной школы. </w:t>
      </w:r>
    </w:p>
    <w:p w:rsidR="00AC0B3B" w:rsidRPr="00307E96" w:rsidRDefault="00AC0B3B" w:rsidP="00AC0B3B">
      <w:pPr>
        <w:jc w:val="both"/>
        <w:rPr>
          <w:sz w:val="28"/>
          <w:szCs w:val="28"/>
          <w:u w:val="single"/>
        </w:rPr>
      </w:pPr>
      <w:r w:rsidRPr="00307E96">
        <w:rPr>
          <w:sz w:val="28"/>
          <w:szCs w:val="28"/>
        </w:rPr>
        <w:tab/>
      </w:r>
      <w:r w:rsidRPr="00307E96">
        <w:rPr>
          <w:sz w:val="28"/>
          <w:szCs w:val="28"/>
          <w:u w:val="single"/>
        </w:rPr>
        <w:t xml:space="preserve">Переименования школы: </w:t>
      </w:r>
    </w:p>
    <w:p w:rsidR="00AC0B3B" w:rsidRPr="00307E96" w:rsidRDefault="00AC0B3B" w:rsidP="00AC0B3B">
      <w:pPr>
        <w:jc w:val="both"/>
        <w:rPr>
          <w:sz w:val="28"/>
          <w:szCs w:val="28"/>
        </w:rPr>
      </w:pPr>
      <w:r w:rsidRPr="00307E96">
        <w:rPr>
          <w:sz w:val="28"/>
          <w:szCs w:val="28"/>
        </w:rPr>
        <w:tab/>
        <w:t xml:space="preserve">а) Половинская неполная средняя школа Увельского района Челябинской области зарегистрирована Постановлением главы администрации Увельского района № 5 от 31.03.1993 года; </w:t>
      </w:r>
    </w:p>
    <w:p w:rsidR="00AC0B3B" w:rsidRPr="00307E96" w:rsidRDefault="00AC0B3B" w:rsidP="00AC0B3B">
      <w:pPr>
        <w:jc w:val="both"/>
        <w:rPr>
          <w:sz w:val="28"/>
          <w:szCs w:val="28"/>
        </w:rPr>
      </w:pPr>
      <w:r w:rsidRPr="00307E96">
        <w:rPr>
          <w:sz w:val="28"/>
          <w:szCs w:val="28"/>
        </w:rPr>
        <w:tab/>
        <w:t xml:space="preserve">б) Половинская неполная средняя школа Увельского района Челябинской области переименована на основании Постановления главы Увельского района № 1420 от 20.10.1997 года в Муниципальное образовательное учреждение Половинскую основную общеобразовательную школу Увельского района Челябинской области; </w:t>
      </w:r>
    </w:p>
    <w:p w:rsidR="00AC0B3B" w:rsidRPr="00307E96" w:rsidRDefault="00AC0B3B" w:rsidP="00AC0B3B">
      <w:pPr>
        <w:jc w:val="both"/>
        <w:rPr>
          <w:sz w:val="28"/>
          <w:szCs w:val="28"/>
        </w:rPr>
      </w:pPr>
      <w:r w:rsidRPr="00307E96">
        <w:rPr>
          <w:sz w:val="28"/>
          <w:szCs w:val="28"/>
        </w:rPr>
        <w:tab/>
        <w:t xml:space="preserve">в) Муниципальное образовательное учреждение Половинская основная общеобразовательная школа Увельского района Челябинской области переименована на основании Постановления главы Увельского района № 600 от 20.06.2000 года в муниципальное общеобразовательное учреждение Половинскую основную общеобразовательную школу Увельского района Челябинской области; </w:t>
      </w:r>
    </w:p>
    <w:p w:rsidR="00AC0B3B" w:rsidRPr="00307E96" w:rsidRDefault="00AC0B3B" w:rsidP="00AC0B3B">
      <w:pPr>
        <w:jc w:val="both"/>
        <w:rPr>
          <w:sz w:val="28"/>
          <w:szCs w:val="28"/>
        </w:rPr>
      </w:pPr>
      <w:r w:rsidRPr="00307E96">
        <w:rPr>
          <w:sz w:val="28"/>
          <w:szCs w:val="28"/>
        </w:rPr>
        <w:tab/>
        <w:t xml:space="preserve">г) Муниципальное общеобразовательное учреждение Половинская основная общеобразовательная школа Увельского района Челябинской области переименована на основании Постановления главы Увельского муниципального района № 1294 от 26.10.2011 года в муниципальное казённое общеобразовательное учреждение Половинская основная общеобразовательная школа. </w:t>
      </w:r>
    </w:p>
    <w:p w:rsidR="00764B44" w:rsidRPr="00307E96" w:rsidRDefault="00AC0B3B" w:rsidP="00AC0B3B">
      <w:pPr>
        <w:jc w:val="both"/>
        <w:rPr>
          <w:sz w:val="28"/>
          <w:szCs w:val="28"/>
        </w:rPr>
      </w:pPr>
      <w:r w:rsidRPr="00307E96">
        <w:rPr>
          <w:sz w:val="28"/>
          <w:szCs w:val="28"/>
        </w:rPr>
        <w:tab/>
        <w:t>1.2. Настоящий Устав принят в соответствии с законодательством Российской Федерации. Учреждение в своей деятельности руководствуется Конституцией Российской Федерации от 25.12.1993 года (с изменениями от 30.12.2008 года), Федеральным законом от 29.12.2012 года № 273-ФЗ «Об образовании в Российской Федерации», Федеральным законом от 08.05.2010 года № 83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Федеральным законом от 12.01.1996 года № 7-ФЗ «О некоммерческих организациях», иными федеральными законами и нормативными правовыми актами президента и правительства Российской Федерации, законом Челябинской области от 29.08.2013 года № 515-</w:t>
      </w:r>
      <w:r w:rsidR="00925564" w:rsidRPr="00307E96">
        <w:rPr>
          <w:sz w:val="28"/>
          <w:szCs w:val="28"/>
        </w:rPr>
        <w:t>ЗО</w:t>
      </w:r>
      <w:r w:rsidRPr="00307E96">
        <w:rPr>
          <w:sz w:val="28"/>
          <w:szCs w:val="28"/>
        </w:rPr>
        <w:t xml:space="preserve"> «Об образовании в Челябинской области», иными правовыми актами правительства Челябинской области, а также муниципальными правовыми актами Учредителя, настоящим Уставом. </w:t>
      </w:r>
      <w:r w:rsidRPr="00307E96">
        <w:rPr>
          <w:sz w:val="28"/>
          <w:szCs w:val="28"/>
        </w:rPr>
        <w:tab/>
      </w:r>
    </w:p>
    <w:p w:rsidR="00AC0B3B" w:rsidRPr="00307E96" w:rsidRDefault="00AC0B3B" w:rsidP="00764B44">
      <w:pPr>
        <w:ind w:firstLine="708"/>
        <w:jc w:val="both"/>
        <w:rPr>
          <w:sz w:val="28"/>
          <w:szCs w:val="28"/>
        </w:rPr>
      </w:pPr>
      <w:r w:rsidRPr="00307E96">
        <w:rPr>
          <w:sz w:val="28"/>
          <w:szCs w:val="28"/>
        </w:rPr>
        <w:t xml:space="preserve">1.3. Наименование учреждения: </w:t>
      </w:r>
    </w:p>
    <w:p w:rsidR="00AC0B3B" w:rsidRPr="00307E96" w:rsidRDefault="00AC0B3B" w:rsidP="00764B44">
      <w:pPr>
        <w:ind w:firstLine="708"/>
        <w:jc w:val="both"/>
        <w:rPr>
          <w:sz w:val="28"/>
          <w:szCs w:val="28"/>
          <w:u w:val="single"/>
        </w:rPr>
      </w:pPr>
      <w:r w:rsidRPr="00307E96">
        <w:rPr>
          <w:sz w:val="28"/>
          <w:szCs w:val="28"/>
          <w:u w:val="single"/>
        </w:rPr>
        <w:t xml:space="preserve">Полное наименование: </w:t>
      </w:r>
    </w:p>
    <w:p w:rsidR="00AC0B3B" w:rsidRPr="00307E96" w:rsidRDefault="00AC0B3B" w:rsidP="00AC0B3B">
      <w:pPr>
        <w:jc w:val="both"/>
        <w:rPr>
          <w:sz w:val="28"/>
          <w:szCs w:val="28"/>
        </w:rPr>
      </w:pPr>
      <w:r w:rsidRPr="00307E96">
        <w:rPr>
          <w:sz w:val="28"/>
          <w:szCs w:val="28"/>
        </w:rPr>
        <w:lastRenderedPageBreak/>
        <w:tab/>
        <w:t xml:space="preserve">Муниципальное казённое общеобразовательное учреждение «Половинская основная общеобразовательная школа». </w:t>
      </w:r>
    </w:p>
    <w:p w:rsidR="00AC0B3B" w:rsidRPr="00307E96" w:rsidRDefault="00AC0B3B" w:rsidP="00AC0B3B">
      <w:pPr>
        <w:jc w:val="both"/>
        <w:rPr>
          <w:sz w:val="28"/>
          <w:szCs w:val="28"/>
        </w:rPr>
      </w:pPr>
      <w:r w:rsidRPr="00307E96">
        <w:rPr>
          <w:sz w:val="28"/>
          <w:szCs w:val="28"/>
        </w:rPr>
        <w:tab/>
      </w:r>
      <w:r w:rsidRPr="00307E96">
        <w:rPr>
          <w:sz w:val="28"/>
          <w:szCs w:val="28"/>
          <w:u w:val="single"/>
        </w:rPr>
        <w:t>Сокращенное:</w:t>
      </w:r>
      <w:r w:rsidRPr="00307E96">
        <w:rPr>
          <w:sz w:val="28"/>
          <w:szCs w:val="28"/>
        </w:rPr>
        <w:t xml:space="preserve"> МКОУ «Половинская ООШ». </w:t>
      </w:r>
    </w:p>
    <w:p w:rsidR="00AC0B3B" w:rsidRPr="00307E96" w:rsidRDefault="00AC0B3B" w:rsidP="00AC0B3B">
      <w:pPr>
        <w:jc w:val="both"/>
        <w:rPr>
          <w:sz w:val="28"/>
          <w:szCs w:val="28"/>
        </w:rPr>
      </w:pPr>
      <w:r w:rsidRPr="00307E96">
        <w:rPr>
          <w:sz w:val="28"/>
          <w:szCs w:val="28"/>
        </w:rPr>
        <w:tab/>
        <w:t xml:space="preserve">Оба наименования имеют равную юридическую силу. </w:t>
      </w:r>
    </w:p>
    <w:p w:rsidR="00AC0B3B" w:rsidRPr="00307E96" w:rsidRDefault="00AC0B3B" w:rsidP="00AC0B3B">
      <w:pPr>
        <w:jc w:val="both"/>
        <w:rPr>
          <w:sz w:val="28"/>
          <w:szCs w:val="28"/>
        </w:rPr>
      </w:pPr>
      <w:r w:rsidRPr="00307E96">
        <w:rPr>
          <w:sz w:val="28"/>
          <w:szCs w:val="28"/>
        </w:rPr>
        <w:tab/>
        <w:t xml:space="preserve">Организационно-правовая форма: муниципальное казённое учреждение. </w:t>
      </w:r>
      <w:r w:rsidRPr="00307E96">
        <w:rPr>
          <w:sz w:val="28"/>
          <w:szCs w:val="28"/>
        </w:rPr>
        <w:tab/>
        <w:t>Тип учреждения: казённое общеобразовательное учреждение.</w:t>
      </w:r>
    </w:p>
    <w:p w:rsidR="00BD68F3" w:rsidRPr="00307E96" w:rsidRDefault="00BD68F3" w:rsidP="00BD68F3">
      <w:pPr>
        <w:jc w:val="both"/>
        <w:rPr>
          <w:sz w:val="28"/>
          <w:szCs w:val="28"/>
        </w:rPr>
      </w:pPr>
      <w:r w:rsidRPr="00307E96">
        <w:rPr>
          <w:sz w:val="28"/>
          <w:szCs w:val="28"/>
        </w:rPr>
        <w:tab/>
        <w:t xml:space="preserve">1.4. Место нахождения Учреждения: </w:t>
      </w:r>
    </w:p>
    <w:p w:rsidR="00BD68F3" w:rsidRPr="00307E96" w:rsidRDefault="00BD68F3" w:rsidP="00BD68F3">
      <w:pPr>
        <w:jc w:val="both"/>
        <w:rPr>
          <w:sz w:val="28"/>
          <w:szCs w:val="28"/>
        </w:rPr>
      </w:pPr>
      <w:r w:rsidRPr="00307E96">
        <w:rPr>
          <w:sz w:val="28"/>
          <w:szCs w:val="28"/>
        </w:rPr>
        <w:tab/>
        <w:t>- Юридический адрес: 457016, Челябинская область, Увельский муниципальный округ, с. Половинка, переулок им. В.А. Захарова, 2.</w:t>
      </w:r>
    </w:p>
    <w:p w:rsidR="00BD68F3" w:rsidRPr="00307E96" w:rsidRDefault="00BD68F3" w:rsidP="00BD68F3">
      <w:pPr>
        <w:jc w:val="both"/>
        <w:rPr>
          <w:sz w:val="28"/>
          <w:szCs w:val="28"/>
        </w:rPr>
      </w:pPr>
      <w:r w:rsidRPr="00307E96">
        <w:rPr>
          <w:sz w:val="28"/>
          <w:szCs w:val="28"/>
        </w:rPr>
        <w:tab/>
        <w:t>- Фактический адрес: 457016, Челябинская область, Увельский муниципальный округ, с. Половинка, переулок им. В.А. Захарова, 2.</w:t>
      </w:r>
    </w:p>
    <w:p w:rsidR="00AC0B3B" w:rsidRPr="00307E96" w:rsidRDefault="00AC0B3B" w:rsidP="00AC0B3B">
      <w:pPr>
        <w:jc w:val="both"/>
        <w:rPr>
          <w:sz w:val="28"/>
          <w:szCs w:val="28"/>
        </w:rPr>
      </w:pPr>
      <w:r w:rsidRPr="00307E96">
        <w:rPr>
          <w:sz w:val="28"/>
          <w:szCs w:val="28"/>
        </w:rPr>
        <w:tab/>
        <w:t>1.</w:t>
      </w:r>
      <w:r w:rsidR="00BD68F3" w:rsidRPr="00307E96">
        <w:rPr>
          <w:sz w:val="28"/>
          <w:szCs w:val="28"/>
        </w:rPr>
        <w:t>5</w:t>
      </w:r>
      <w:r w:rsidRPr="00307E96">
        <w:rPr>
          <w:sz w:val="28"/>
          <w:szCs w:val="28"/>
        </w:rPr>
        <w:t xml:space="preserve">. Муниципальное казённое общеобразовательное учреждение «Половинская основная общеобразовательная школа» является некоммерческой организацией, не ставящей целью извлечение прибыли, созданной для реализации предусмотренных законодательством Российской Федерации полномочий органов местного самоуправления в сфере образования на территории Увельского муниципального </w:t>
      </w:r>
      <w:r w:rsidR="00BD68F3" w:rsidRPr="00307E96">
        <w:rPr>
          <w:sz w:val="28"/>
          <w:szCs w:val="28"/>
        </w:rPr>
        <w:t>округа Челябинской области</w:t>
      </w:r>
      <w:r w:rsidRPr="00307E96">
        <w:rPr>
          <w:sz w:val="28"/>
          <w:szCs w:val="28"/>
        </w:rPr>
        <w:t xml:space="preserve">. </w:t>
      </w:r>
    </w:p>
    <w:p w:rsidR="00AC0B3B" w:rsidRPr="00307E96" w:rsidRDefault="00AC0B3B" w:rsidP="00AC0B3B">
      <w:pPr>
        <w:jc w:val="both"/>
        <w:rPr>
          <w:sz w:val="28"/>
          <w:szCs w:val="28"/>
        </w:rPr>
      </w:pPr>
      <w:r w:rsidRPr="00307E96">
        <w:rPr>
          <w:sz w:val="28"/>
          <w:szCs w:val="28"/>
        </w:rPr>
        <w:tab/>
        <w:t>1.</w:t>
      </w:r>
      <w:r w:rsidR="00BD68F3" w:rsidRPr="00307E96">
        <w:rPr>
          <w:sz w:val="28"/>
          <w:szCs w:val="28"/>
        </w:rPr>
        <w:t>6</w:t>
      </w:r>
      <w:r w:rsidRPr="00307E96">
        <w:rPr>
          <w:sz w:val="28"/>
          <w:szCs w:val="28"/>
        </w:rPr>
        <w:t>. Учредителем и Собственником Учреждения является</w:t>
      </w:r>
      <w:r w:rsidR="00837A70" w:rsidRPr="00837A70">
        <w:rPr>
          <w:sz w:val="28"/>
          <w:szCs w:val="28"/>
        </w:rPr>
        <w:t xml:space="preserve"> администрация </w:t>
      </w:r>
      <w:r w:rsidR="00837A70" w:rsidRPr="00837A70">
        <w:rPr>
          <w:spacing w:val="-3"/>
          <w:sz w:val="28"/>
          <w:szCs w:val="28"/>
        </w:rPr>
        <w:t>Увельского муниципального</w:t>
      </w:r>
      <w:r w:rsidR="00837A70" w:rsidRPr="00837A70">
        <w:rPr>
          <w:sz w:val="28"/>
          <w:szCs w:val="28"/>
        </w:rPr>
        <w:t xml:space="preserve"> округа Челябинской области</w:t>
      </w:r>
      <w:r w:rsidRPr="00307E96">
        <w:rPr>
          <w:sz w:val="28"/>
          <w:szCs w:val="28"/>
        </w:rPr>
        <w:t xml:space="preserve">. Полномочия Собственника муниципального имущества, закрепленного за Учреждением на праве оперативного управления от имени муниципального образования, осуществляет </w:t>
      </w:r>
      <w:r w:rsidR="00BD68F3" w:rsidRPr="00307E96">
        <w:rPr>
          <w:sz w:val="28"/>
          <w:szCs w:val="28"/>
        </w:rPr>
        <w:t>Управление земельных и имущественных отношений администрации Увельского муниципального округа Челябинской области</w:t>
      </w:r>
      <w:r w:rsidRPr="00307E96">
        <w:rPr>
          <w:sz w:val="28"/>
          <w:szCs w:val="28"/>
        </w:rPr>
        <w:t xml:space="preserve">, именуемый далее Собственник. Собственник осуществляет распорядительные и контролирующие функции в отношении муниципального имущества, закрепленного за Учреждением на праве оперативного управления. </w:t>
      </w:r>
    </w:p>
    <w:p w:rsidR="00BD68F3" w:rsidRPr="00307E96" w:rsidRDefault="00AC0B3B" w:rsidP="00BD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307E96">
        <w:rPr>
          <w:sz w:val="28"/>
          <w:szCs w:val="28"/>
        </w:rPr>
        <w:tab/>
        <w:t>1.</w:t>
      </w:r>
      <w:r w:rsidR="00BD68F3" w:rsidRPr="00307E96">
        <w:rPr>
          <w:sz w:val="28"/>
          <w:szCs w:val="28"/>
        </w:rPr>
        <w:t>7</w:t>
      </w:r>
      <w:r w:rsidRPr="00307E96">
        <w:rPr>
          <w:sz w:val="28"/>
          <w:szCs w:val="28"/>
        </w:rPr>
        <w:t xml:space="preserve">. </w:t>
      </w:r>
      <w:r w:rsidR="00BD68F3" w:rsidRPr="00307E96">
        <w:rPr>
          <w:sz w:val="28"/>
          <w:szCs w:val="28"/>
        </w:rPr>
        <w:t xml:space="preserve">Функции и полномочия Учредителя Учреждения осуществляет Управление образования администрации </w:t>
      </w:r>
      <w:r w:rsidR="00BD68F3" w:rsidRPr="00307E96">
        <w:rPr>
          <w:spacing w:val="-3"/>
          <w:sz w:val="28"/>
          <w:szCs w:val="28"/>
        </w:rPr>
        <w:t>Увельского</w:t>
      </w:r>
      <w:r w:rsidR="00BD68F3" w:rsidRPr="00307E96">
        <w:rPr>
          <w:sz w:val="28"/>
          <w:szCs w:val="28"/>
        </w:rPr>
        <w:t xml:space="preserve"> муниципального округа Челябинской области, именуемое далее Учредитель.</w:t>
      </w:r>
    </w:p>
    <w:p w:rsidR="00BD68F3" w:rsidRPr="00307E96" w:rsidRDefault="00BD68F3" w:rsidP="00BD6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07E96">
        <w:rPr>
          <w:sz w:val="28"/>
          <w:szCs w:val="28"/>
        </w:rPr>
        <w:tab/>
        <w:t>Юридический адрес Учредителя: 457000, Российская Федерация, Челябинская область, Увельский муниципальный округ, п. Увельский, ул. Советская, д. 26.</w:t>
      </w:r>
    </w:p>
    <w:p w:rsidR="00BD68F3" w:rsidRPr="00307E96" w:rsidRDefault="00BD68F3" w:rsidP="00BD68F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307E96">
        <w:rPr>
          <w:sz w:val="28"/>
          <w:szCs w:val="28"/>
        </w:rPr>
        <w:tab/>
        <w:t>Фактический адрес Учредителя: 457000, Российская Федерация, Челябинская область, Увельский муниципальный округ, п. Увельский, ул. Советская, д. 26.</w:t>
      </w:r>
    </w:p>
    <w:p w:rsidR="00AC0B3B" w:rsidRPr="00307E96" w:rsidRDefault="00AC0B3B" w:rsidP="00AC0B3B">
      <w:pPr>
        <w:jc w:val="both"/>
        <w:rPr>
          <w:sz w:val="28"/>
          <w:szCs w:val="28"/>
        </w:rPr>
      </w:pPr>
      <w:r w:rsidRPr="00307E96">
        <w:rPr>
          <w:sz w:val="28"/>
          <w:szCs w:val="28"/>
        </w:rPr>
        <w:tab/>
        <w:t>1.</w:t>
      </w:r>
      <w:r w:rsidR="00BD68F3" w:rsidRPr="00307E96">
        <w:rPr>
          <w:sz w:val="28"/>
          <w:szCs w:val="28"/>
        </w:rPr>
        <w:t>8</w:t>
      </w:r>
      <w:r w:rsidRPr="00307E96">
        <w:rPr>
          <w:sz w:val="28"/>
          <w:szCs w:val="28"/>
        </w:rPr>
        <w:t xml:space="preserve">. Право юридического лица у Учреждения в части ведения финансово-хозяйственной деятельности, предусмотренной настоящим Уставом и направленной на реализацию образовательной деятельности, возникают с момента государственной регистрации Учреждения. </w:t>
      </w:r>
    </w:p>
    <w:p w:rsidR="00AC0B3B" w:rsidRPr="00307E96" w:rsidRDefault="00AC0B3B" w:rsidP="00AC0B3B">
      <w:pPr>
        <w:jc w:val="both"/>
        <w:rPr>
          <w:sz w:val="28"/>
          <w:szCs w:val="28"/>
        </w:rPr>
      </w:pPr>
      <w:r w:rsidRPr="00307E96">
        <w:rPr>
          <w:sz w:val="28"/>
          <w:szCs w:val="28"/>
        </w:rPr>
        <w:tab/>
        <w:t>1.</w:t>
      </w:r>
      <w:r w:rsidR="00BD68F3" w:rsidRPr="00307E96">
        <w:rPr>
          <w:sz w:val="28"/>
          <w:szCs w:val="28"/>
        </w:rPr>
        <w:t>9</w:t>
      </w:r>
      <w:r w:rsidRPr="00307E96">
        <w:rPr>
          <w:sz w:val="28"/>
          <w:szCs w:val="28"/>
        </w:rPr>
        <w:t xml:space="preserve">. Лицензирование образовательной деятельности осуществляется в соответствии с законодательством Российской Федерации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w:t>
      </w:r>
      <w:r w:rsidRPr="00307E96">
        <w:rPr>
          <w:sz w:val="28"/>
          <w:szCs w:val="28"/>
        </w:rPr>
        <w:lastRenderedPageBreak/>
        <w:t xml:space="preserve">Порядок рассмотрения о переоформлении лицензии предусмотрен законодательством. </w:t>
      </w:r>
    </w:p>
    <w:p w:rsidR="00AC0B3B" w:rsidRPr="00307E96" w:rsidRDefault="00AC0B3B" w:rsidP="00AC0B3B">
      <w:pPr>
        <w:jc w:val="both"/>
        <w:rPr>
          <w:sz w:val="28"/>
          <w:szCs w:val="28"/>
        </w:rPr>
      </w:pPr>
      <w:r w:rsidRPr="00307E96">
        <w:rPr>
          <w:sz w:val="28"/>
          <w:szCs w:val="28"/>
        </w:rPr>
        <w:tab/>
        <w:t>1.</w:t>
      </w:r>
      <w:r w:rsidR="00BD68F3" w:rsidRPr="00307E96">
        <w:rPr>
          <w:sz w:val="28"/>
          <w:szCs w:val="28"/>
        </w:rPr>
        <w:t>10</w:t>
      </w:r>
      <w:r w:rsidRPr="00307E96">
        <w:rPr>
          <w:sz w:val="28"/>
          <w:szCs w:val="28"/>
        </w:rPr>
        <w:t xml:space="preserve">. Право на выдачу выпускникам документа о соответствующем уровне образования, на включение в смету централизованного государственного финансирования возникают с момента государственной аккредитации, подтвержденной Свидетельством о государственной аккредитации, проведенной в соответствии с Федеральным законом «Об образовании в Российской Федерации». </w:t>
      </w:r>
    </w:p>
    <w:p w:rsidR="00AC0B3B" w:rsidRPr="00307E96" w:rsidRDefault="00AC0B3B" w:rsidP="00AC0B3B">
      <w:pPr>
        <w:jc w:val="both"/>
        <w:rPr>
          <w:sz w:val="28"/>
          <w:szCs w:val="28"/>
        </w:rPr>
      </w:pPr>
      <w:r w:rsidRPr="00307E96">
        <w:rPr>
          <w:sz w:val="28"/>
          <w:szCs w:val="28"/>
        </w:rPr>
        <w:tab/>
        <w:t>1.1</w:t>
      </w:r>
      <w:r w:rsidR="00BD68F3" w:rsidRPr="00307E96">
        <w:rPr>
          <w:sz w:val="28"/>
          <w:szCs w:val="28"/>
        </w:rPr>
        <w:t>1</w:t>
      </w:r>
      <w:r w:rsidRPr="00307E96">
        <w:rPr>
          <w:sz w:val="28"/>
          <w:szCs w:val="28"/>
        </w:rPr>
        <w:t xml:space="preserve">. Свидетельство о государственной аккредитации, выдаваемое Учреждению, подтверждает его государственный статус, уровень реализуемых образовательных программ, соответствие содержания и качества подготовки выпускников требованиям государственных образовательных стандартов. </w:t>
      </w:r>
    </w:p>
    <w:p w:rsidR="00AC0B3B" w:rsidRPr="00307E96" w:rsidRDefault="00AC0B3B" w:rsidP="00AC0B3B">
      <w:pPr>
        <w:jc w:val="both"/>
        <w:rPr>
          <w:sz w:val="28"/>
          <w:szCs w:val="28"/>
          <w:u w:val="single"/>
        </w:rPr>
      </w:pPr>
      <w:r w:rsidRPr="00307E96">
        <w:rPr>
          <w:sz w:val="28"/>
          <w:szCs w:val="28"/>
        </w:rPr>
        <w:tab/>
        <w:t>1.1</w:t>
      </w:r>
      <w:r w:rsidR="00BD68F3" w:rsidRPr="00307E96">
        <w:rPr>
          <w:sz w:val="28"/>
          <w:szCs w:val="28"/>
        </w:rPr>
        <w:t>2</w:t>
      </w:r>
      <w:r w:rsidRPr="00307E96">
        <w:rPr>
          <w:sz w:val="28"/>
          <w:szCs w:val="28"/>
        </w:rPr>
        <w:t>.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Образцы таких документов об образовании устанавливаются федеральным органом исполнительной власти.</w:t>
      </w:r>
    </w:p>
    <w:p w:rsidR="00AC0B3B" w:rsidRPr="00307E96" w:rsidRDefault="00AC0B3B" w:rsidP="00AC0B3B">
      <w:pPr>
        <w:jc w:val="both"/>
        <w:rPr>
          <w:sz w:val="28"/>
          <w:szCs w:val="28"/>
        </w:rPr>
      </w:pPr>
      <w:r w:rsidRPr="00307E96">
        <w:rPr>
          <w:sz w:val="28"/>
          <w:szCs w:val="28"/>
        </w:rPr>
        <w:tab/>
        <w:t>1.</w:t>
      </w:r>
      <w:r w:rsidR="00BD68F3" w:rsidRPr="00307E96">
        <w:rPr>
          <w:sz w:val="28"/>
          <w:szCs w:val="28"/>
        </w:rPr>
        <w:t>13</w:t>
      </w:r>
      <w:r w:rsidRPr="00307E96">
        <w:rPr>
          <w:sz w:val="28"/>
          <w:szCs w:val="28"/>
        </w:rPr>
        <w:t xml:space="preserve">. Учреждение является юридическим лицом, имеет круглую печать, штампы и бланки со своим полным наименованием, самостоятельные сметы, лицевые счета в Финансовом управлении администрации Увельского муниципального </w:t>
      </w:r>
      <w:r w:rsidR="00BD68F3" w:rsidRPr="00307E96">
        <w:rPr>
          <w:sz w:val="28"/>
          <w:szCs w:val="28"/>
        </w:rPr>
        <w:t>округа Челябинской области</w:t>
      </w:r>
      <w:r w:rsidRPr="00307E96">
        <w:rPr>
          <w:sz w:val="28"/>
          <w:szCs w:val="28"/>
        </w:rPr>
        <w:t xml:space="preserve">. </w:t>
      </w:r>
    </w:p>
    <w:p w:rsidR="00AC0B3B" w:rsidRPr="00307E96" w:rsidRDefault="00AC0B3B" w:rsidP="00AC0B3B">
      <w:pPr>
        <w:jc w:val="both"/>
        <w:rPr>
          <w:sz w:val="28"/>
          <w:szCs w:val="28"/>
        </w:rPr>
      </w:pPr>
      <w:r w:rsidRPr="00307E96">
        <w:rPr>
          <w:sz w:val="28"/>
          <w:szCs w:val="28"/>
        </w:rPr>
        <w:tab/>
        <w:t>1.1</w:t>
      </w:r>
      <w:r w:rsidR="00BD68F3" w:rsidRPr="00307E96">
        <w:rPr>
          <w:sz w:val="28"/>
          <w:szCs w:val="28"/>
        </w:rPr>
        <w:t>4</w:t>
      </w:r>
      <w:r w:rsidRPr="00307E96">
        <w:rPr>
          <w:sz w:val="28"/>
          <w:szCs w:val="28"/>
        </w:rPr>
        <w:t xml:space="preserve">. Учреждение может иметь филиалы, структурные подразделения, отделения, которые проходят регистрацию по фактическому адресу и не являются юридическими лицами. Лицензирование, аттестация и государственная аккредитация этих филиалов осуществляются в порядке, установленном Положением о филиале. На момент государственной регистрации настоящего устава Учреждение не имеет филиалов и представительств. </w:t>
      </w:r>
    </w:p>
    <w:p w:rsidR="00AC0B3B" w:rsidRPr="00307E96" w:rsidRDefault="00AC0B3B" w:rsidP="00AC0B3B">
      <w:pPr>
        <w:jc w:val="both"/>
        <w:rPr>
          <w:sz w:val="28"/>
          <w:szCs w:val="28"/>
        </w:rPr>
      </w:pPr>
      <w:r w:rsidRPr="00307E96">
        <w:rPr>
          <w:sz w:val="28"/>
          <w:szCs w:val="28"/>
        </w:rPr>
        <w:tab/>
        <w:t>1.1</w:t>
      </w:r>
      <w:r w:rsidR="00BD68F3" w:rsidRPr="00307E96">
        <w:rPr>
          <w:sz w:val="28"/>
          <w:szCs w:val="28"/>
        </w:rPr>
        <w:t>5</w:t>
      </w:r>
      <w:r w:rsidRPr="00307E96">
        <w:rPr>
          <w:sz w:val="28"/>
          <w:szCs w:val="28"/>
        </w:rPr>
        <w:t xml:space="preserve">. Медицинское обслуживание обучающихся и работников Учреждения обеспечивается на основе договора с </w:t>
      </w:r>
      <w:r w:rsidR="00BD68F3" w:rsidRPr="00307E96">
        <w:rPr>
          <w:sz w:val="28"/>
          <w:szCs w:val="28"/>
        </w:rPr>
        <w:t>государственным</w:t>
      </w:r>
      <w:r w:rsidRPr="00307E96">
        <w:rPr>
          <w:sz w:val="28"/>
          <w:szCs w:val="28"/>
        </w:rPr>
        <w:t xml:space="preserve"> бюджетным учреждением здравоохранения «</w:t>
      </w:r>
      <w:r w:rsidR="00BD68F3" w:rsidRPr="00307E96">
        <w:rPr>
          <w:sz w:val="28"/>
          <w:szCs w:val="28"/>
        </w:rPr>
        <w:t>Р</w:t>
      </w:r>
      <w:r w:rsidRPr="00307E96">
        <w:rPr>
          <w:sz w:val="28"/>
          <w:szCs w:val="28"/>
        </w:rPr>
        <w:t>айонная больница</w:t>
      </w:r>
      <w:r w:rsidR="00BD68F3" w:rsidRPr="00307E96">
        <w:rPr>
          <w:sz w:val="28"/>
          <w:szCs w:val="28"/>
        </w:rPr>
        <w:t xml:space="preserve"> п. Увельский</w:t>
      </w:r>
      <w:r w:rsidRPr="00307E96">
        <w:rPr>
          <w:sz w:val="28"/>
          <w:szCs w:val="28"/>
        </w:rPr>
        <w:t xml:space="preserve">». Администрация Учреждения и медицинские работники вышеуказанного медицинского учреждения несут ответственность за проведение лечебно-профилактических мероприятий и соблюдение санитарно-гигиенических норм. Учреждение предоставляет помещение с соответствующими условиями для работы медицинского персонала. </w:t>
      </w:r>
    </w:p>
    <w:p w:rsidR="00AC0B3B" w:rsidRPr="00307E96" w:rsidRDefault="00AC0B3B" w:rsidP="00AC0B3B">
      <w:pPr>
        <w:jc w:val="both"/>
        <w:rPr>
          <w:sz w:val="28"/>
          <w:szCs w:val="28"/>
        </w:rPr>
      </w:pPr>
      <w:r w:rsidRPr="00307E96">
        <w:rPr>
          <w:sz w:val="28"/>
          <w:szCs w:val="28"/>
        </w:rPr>
        <w:tab/>
        <w:t>1.1</w:t>
      </w:r>
      <w:r w:rsidR="00BD68F3" w:rsidRPr="00307E96">
        <w:rPr>
          <w:sz w:val="28"/>
          <w:szCs w:val="28"/>
        </w:rPr>
        <w:t>6</w:t>
      </w:r>
      <w:r w:rsidRPr="00307E96">
        <w:rPr>
          <w:sz w:val="28"/>
          <w:szCs w:val="28"/>
        </w:rPr>
        <w:t>. Организация питания учащихся осуществляется в специально отведенном помещении, в соответствии с государственными санитарно-эпидемиологическими правилами и нормативами.</w:t>
      </w:r>
    </w:p>
    <w:p w:rsidR="00AC0B3B" w:rsidRPr="00307E96" w:rsidRDefault="00AC0B3B" w:rsidP="00AC0B3B">
      <w:pPr>
        <w:jc w:val="both"/>
        <w:rPr>
          <w:sz w:val="28"/>
          <w:szCs w:val="28"/>
        </w:rPr>
      </w:pPr>
      <w:r w:rsidRPr="00307E96">
        <w:rPr>
          <w:sz w:val="28"/>
          <w:szCs w:val="28"/>
        </w:rPr>
        <w:tab/>
        <w:t>1.1</w:t>
      </w:r>
      <w:r w:rsidR="00BD68F3" w:rsidRPr="00307E96">
        <w:rPr>
          <w:sz w:val="28"/>
          <w:szCs w:val="28"/>
        </w:rPr>
        <w:t>7</w:t>
      </w:r>
      <w:r w:rsidRPr="00307E96">
        <w:rPr>
          <w:sz w:val="28"/>
          <w:szCs w:val="28"/>
        </w:rPr>
        <w:t xml:space="preserve">.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По инициативе детей могут создаваться детские общественные объединения. </w:t>
      </w:r>
    </w:p>
    <w:p w:rsidR="00AC0B3B" w:rsidRPr="00307E96" w:rsidRDefault="00AC0B3B" w:rsidP="00AC0B3B">
      <w:pPr>
        <w:jc w:val="both"/>
        <w:rPr>
          <w:sz w:val="28"/>
          <w:szCs w:val="28"/>
        </w:rPr>
      </w:pPr>
      <w:r w:rsidRPr="00307E96">
        <w:rPr>
          <w:sz w:val="28"/>
          <w:szCs w:val="28"/>
        </w:rPr>
        <w:tab/>
        <w:t>1.1</w:t>
      </w:r>
      <w:r w:rsidR="00BD68F3" w:rsidRPr="00307E96">
        <w:rPr>
          <w:sz w:val="28"/>
          <w:szCs w:val="28"/>
        </w:rPr>
        <w:t>8</w:t>
      </w:r>
      <w:r w:rsidRPr="00307E96">
        <w:rPr>
          <w:sz w:val="28"/>
          <w:szCs w:val="28"/>
        </w:rPr>
        <w:t xml:space="preserve">. Учреждение, по согласованию с Учредителем, может сформировать свою структуру и иные структурные подразделения, предусмотренные локальными нормативными актами Учреждения, обеспечивающими </w:t>
      </w:r>
      <w:r w:rsidRPr="00307E96">
        <w:rPr>
          <w:sz w:val="28"/>
          <w:szCs w:val="28"/>
        </w:rPr>
        <w:lastRenderedPageBreak/>
        <w:t xml:space="preserve">осуществление образовательной деятельности с учетом уровня, вида и направленности реализуемых образовательных программ, форм обучения, режима пребывания обучающихся, социальную адаптацию и реабилитацию нуждающихся в ней обучающихся. </w:t>
      </w:r>
    </w:p>
    <w:p w:rsidR="00AC0B3B" w:rsidRPr="00307E96" w:rsidRDefault="00AC0B3B" w:rsidP="00AC0B3B">
      <w:pPr>
        <w:jc w:val="both"/>
        <w:rPr>
          <w:sz w:val="28"/>
          <w:szCs w:val="28"/>
        </w:rPr>
      </w:pPr>
      <w:r w:rsidRPr="00307E96">
        <w:rPr>
          <w:sz w:val="28"/>
          <w:szCs w:val="28"/>
        </w:rPr>
        <w:tab/>
        <w:t>1.1</w:t>
      </w:r>
      <w:r w:rsidR="00BD68F3" w:rsidRPr="00307E96">
        <w:rPr>
          <w:sz w:val="28"/>
          <w:szCs w:val="28"/>
        </w:rPr>
        <w:t>9</w:t>
      </w:r>
      <w:r w:rsidRPr="00307E96">
        <w:rPr>
          <w:sz w:val="28"/>
          <w:szCs w:val="28"/>
        </w:rPr>
        <w:t xml:space="preserve">. Учреждение создаёт и размещает информацию о своей деятельности на сайте, в котором определяет задачи, требования, порядок организации работ по функционированию сайта. Функционирование сайта регламентируется действующим законодательством, настоящим Уставом, Положением о сайте образовательного учреждения. Информация, представленная на сайте, должна быть достоверной, открытой и общедоступной и не должна нарушать честь, достоинство и деловую репутацию физических и юридических лиц, нарушать нормы действующего законодательства и нормы морали. </w:t>
      </w:r>
    </w:p>
    <w:p w:rsidR="00AC0B3B" w:rsidRPr="00307E96" w:rsidRDefault="00AC0B3B" w:rsidP="00AC0B3B">
      <w:pPr>
        <w:jc w:val="both"/>
        <w:rPr>
          <w:sz w:val="28"/>
          <w:szCs w:val="28"/>
        </w:rPr>
      </w:pPr>
      <w:r w:rsidRPr="00307E96">
        <w:rPr>
          <w:sz w:val="28"/>
          <w:szCs w:val="28"/>
        </w:rPr>
        <w:tab/>
        <w:t>1.</w:t>
      </w:r>
      <w:r w:rsidR="00BD68F3" w:rsidRPr="00307E96">
        <w:rPr>
          <w:sz w:val="28"/>
          <w:szCs w:val="28"/>
        </w:rPr>
        <w:t>20</w:t>
      </w:r>
      <w:r w:rsidRPr="00307E96">
        <w:rPr>
          <w:sz w:val="28"/>
          <w:szCs w:val="28"/>
        </w:rPr>
        <w:t xml:space="preserve">. Учреждение несет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согласно возрастным психофизиологическим особенностям, склонностям, способностям, интересам обучающихся, требованиям охраны их жизни и здоровья в соответствии с Федеральным законом «Об образовании в Российской Федерации». </w:t>
      </w:r>
    </w:p>
    <w:p w:rsidR="00AC0B3B" w:rsidRPr="00307E96" w:rsidRDefault="00AC0B3B" w:rsidP="00AC0B3B">
      <w:pPr>
        <w:jc w:val="both"/>
        <w:rPr>
          <w:sz w:val="28"/>
          <w:szCs w:val="28"/>
        </w:rPr>
      </w:pPr>
    </w:p>
    <w:p w:rsidR="00AC0B3B" w:rsidRPr="00307E96" w:rsidRDefault="00AC0B3B" w:rsidP="00AC0B3B">
      <w:pPr>
        <w:jc w:val="center"/>
        <w:rPr>
          <w:b/>
          <w:bCs/>
          <w:sz w:val="28"/>
          <w:szCs w:val="28"/>
        </w:rPr>
      </w:pPr>
      <w:r w:rsidRPr="00307E96">
        <w:rPr>
          <w:b/>
          <w:bCs/>
          <w:sz w:val="28"/>
          <w:szCs w:val="28"/>
        </w:rPr>
        <w:t>2. ПРЕДМЕТ ДЕЯТЕЛЬНОСТИ МУНИЦИПАЛЬНОГО КАЗЁННОГО ОБЩЕОБРАЗОВАТЕЛЬНОГО УЧРЕЖДЕНИЯ</w:t>
      </w:r>
    </w:p>
    <w:p w:rsidR="00764B44" w:rsidRPr="00307E96" w:rsidRDefault="00764B44" w:rsidP="00AC0B3B">
      <w:pPr>
        <w:jc w:val="center"/>
        <w:rPr>
          <w:b/>
          <w:bCs/>
          <w:sz w:val="28"/>
          <w:szCs w:val="28"/>
        </w:rPr>
      </w:pPr>
    </w:p>
    <w:p w:rsidR="00BD68F3" w:rsidRPr="00307E96" w:rsidRDefault="00AC0B3B" w:rsidP="00BD68F3">
      <w:pPr>
        <w:tabs>
          <w:tab w:val="left" w:pos="851"/>
        </w:tabs>
        <w:jc w:val="both"/>
        <w:rPr>
          <w:iCs/>
          <w:sz w:val="28"/>
          <w:szCs w:val="28"/>
        </w:rPr>
      </w:pPr>
      <w:r w:rsidRPr="00307E96">
        <w:rPr>
          <w:sz w:val="28"/>
          <w:szCs w:val="28"/>
        </w:rPr>
        <w:tab/>
        <w:t xml:space="preserve">2.1. </w:t>
      </w:r>
      <w:r w:rsidR="00BD68F3" w:rsidRPr="00307E96">
        <w:rPr>
          <w:sz w:val="28"/>
          <w:szCs w:val="28"/>
        </w:rPr>
        <w:t>Учреждение создано для выполнения работ, оказания услуг в целях обеспечения реализации, предусмотренных нормативными правовыми актами Российской Федерации и Челябинской области полномочий муниципального образования Увельского муниципального округа Челябинской области в сфере образования.</w:t>
      </w:r>
    </w:p>
    <w:p w:rsidR="00AC0B3B" w:rsidRPr="00307E96" w:rsidRDefault="00BD68F3" w:rsidP="00BD68F3">
      <w:pPr>
        <w:jc w:val="both"/>
        <w:rPr>
          <w:sz w:val="28"/>
          <w:szCs w:val="28"/>
        </w:rPr>
      </w:pPr>
      <w:r w:rsidRPr="00307E96">
        <w:rPr>
          <w:iCs/>
          <w:sz w:val="28"/>
          <w:szCs w:val="28"/>
        </w:rPr>
        <w:t xml:space="preserve">Предметом деятельности </w:t>
      </w:r>
      <w:r w:rsidRPr="00307E96">
        <w:rPr>
          <w:sz w:val="28"/>
          <w:szCs w:val="28"/>
        </w:rPr>
        <w:t xml:space="preserve">Учреждения </w:t>
      </w:r>
      <w:r w:rsidRPr="00307E96">
        <w:rPr>
          <w:iCs/>
          <w:sz w:val="28"/>
          <w:szCs w:val="28"/>
        </w:rPr>
        <w:t>является реализация конституционного права граждан Российской Федерации на получение общедоступного и бесплатного начального общего и основного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обучающихся в самообразовании и получении дополнительного образования; обеспечение отдыха, создание условий для культурной, спортивной, и иной деятельности.</w:t>
      </w:r>
      <w:r w:rsidR="00AC0B3B" w:rsidRPr="00307E96">
        <w:rPr>
          <w:sz w:val="28"/>
          <w:szCs w:val="28"/>
        </w:rPr>
        <w:t xml:space="preserve"> </w:t>
      </w:r>
    </w:p>
    <w:p w:rsidR="00AC0B3B" w:rsidRPr="00307E96" w:rsidRDefault="00AC0B3B" w:rsidP="00AC0B3B">
      <w:pPr>
        <w:jc w:val="both"/>
        <w:rPr>
          <w:sz w:val="28"/>
          <w:szCs w:val="28"/>
        </w:rPr>
      </w:pPr>
      <w:r w:rsidRPr="00307E96">
        <w:rPr>
          <w:sz w:val="28"/>
          <w:szCs w:val="28"/>
        </w:rPr>
        <w:tab/>
        <w:t xml:space="preserve">Право на образование гарантируется независимо от пола, расы, национальности, языка, происхождения, социального положения, места жительства, отношения к религии, принадлежности к общественным объединениям. </w:t>
      </w:r>
    </w:p>
    <w:p w:rsidR="00AC0B3B" w:rsidRPr="00307E96" w:rsidRDefault="00AC0B3B" w:rsidP="00AC0B3B">
      <w:pPr>
        <w:jc w:val="both"/>
        <w:rPr>
          <w:sz w:val="28"/>
          <w:szCs w:val="28"/>
        </w:rPr>
      </w:pPr>
      <w:r w:rsidRPr="00307E96">
        <w:rPr>
          <w:sz w:val="28"/>
          <w:szCs w:val="28"/>
        </w:rPr>
        <w:tab/>
        <w:t xml:space="preserve">Деятельность Учреждения основывается на принципах демократии, гуманизма, общедоступности образования, приоритета общечеловеческих ценностей без дискриминации качества образования лицами с ограниченными возможностями здоровья, для оказания ранней коррекционной помощи, социальной адаптации, в максимальной степени способствующая получению </w:t>
      </w:r>
      <w:r w:rsidRPr="00307E96">
        <w:rPr>
          <w:sz w:val="28"/>
          <w:szCs w:val="28"/>
        </w:rPr>
        <w:lastRenderedPageBreak/>
        <w:t xml:space="preserve">образования определённого уровня, коррекции нарушений развития посредством организации инклюзивного образования, специальных педагогических подходов. </w:t>
      </w:r>
    </w:p>
    <w:p w:rsidR="00AC0B3B" w:rsidRPr="00307E96" w:rsidRDefault="00AC0B3B" w:rsidP="00AC0B3B">
      <w:pPr>
        <w:jc w:val="both"/>
        <w:rPr>
          <w:sz w:val="28"/>
          <w:szCs w:val="28"/>
          <w:u w:val="single"/>
        </w:rPr>
      </w:pPr>
      <w:r w:rsidRPr="00307E96">
        <w:rPr>
          <w:sz w:val="28"/>
          <w:szCs w:val="28"/>
        </w:rPr>
        <w:tab/>
      </w:r>
      <w:r w:rsidRPr="00307E96">
        <w:rPr>
          <w:sz w:val="28"/>
          <w:szCs w:val="28"/>
          <w:u w:val="single"/>
        </w:rPr>
        <w:t xml:space="preserve">Учреждение: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Создаёт условия для реализации общеобразовательных программ начального общего и основного общего образования на основе государственных общеобразовательных стандартов.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Обучение и воспитание учащихся с ограниченными возможностями здоровья определяются адаптированной образовательной программой. </w:t>
      </w:r>
      <w:r w:rsidRPr="00307E96">
        <w:rPr>
          <w:sz w:val="28"/>
          <w:szCs w:val="28"/>
        </w:rPr>
        <w:tab/>
      </w:r>
      <w:r w:rsidRPr="00307E96">
        <w:rPr>
          <w:sz w:val="28"/>
          <w:szCs w:val="28"/>
        </w:rPr>
        <w:sym w:font="Symbol" w:char="F0B7"/>
      </w:r>
      <w:r w:rsidRPr="00307E96">
        <w:rPr>
          <w:sz w:val="28"/>
          <w:szCs w:val="28"/>
        </w:rPr>
        <w:t xml:space="preserve">Предоставляет условия для обучения учащихся с учётом особенностей их психофизического развития и состояния здоровья по программам специальных (коррекционных) учебных программ.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Осуществляет образовательный процесс в соответствии с целями и задачами, определенными в настоящем Уставе;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Самостоятельно организует образовательный процесс, формирует учебный план на основе базисного учебного плана, образовательных программ для общеобразовательных школ и специальных (коррекционных) образовательных программ с ограниченными возможностями здоровья в соответствии с санитарно-гигиеническими требованиями;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 дополнение к обязательным предметам вводит предметы по выбору учащихся, направленные на развитие личности;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Объединяет детей в специализированные классы из числа наиболее подготовленных к освоению программ повышенного уровня, проявивших интерес к углубленному изучению отдельных дисциплин;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Вводит индивидуальные программы развития и разрабатывает индивидуальный учебный план;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Обеспечивает оснащение образовательного процесса, привлекает дополнительные источники финансирования за счет добровольных пожертвований, целевых взносов физических и юридических лиц, в том числе иностранных граждан;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Осуществляет свою деятельность в соответствии с предметом и целями деятельности, определенными в соответствии с законодательством Российской Федерации, Челябинской области, муниципальными правовыми актами администрации Увельского муниципального </w:t>
      </w:r>
      <w:r w:rsidR="00BD68F3" w:rsidRPr="00307E96">
        <w:rPr>
          <w:sz w:val="28"/>
          <w:szCs w:val="28"/>
        </w:rPr>
        <w:t>округа Челябинской области</w:t>
      </w:r>
      <w:r w:rsidRPr="00307E96">
        <w:rPr>
          <w:sz w:val="28"/>
          <w:szCs w:val="28"/>
        </w:rPr>
        <w:t xml:space="preserve"> и настоящим Уставом, путем выполнения работ, оказания услуг в сфере образования </w:t>
      </w:r>
    </w:p>
    <w:p w:rsidR="00AC0B3B" w:rsidRPr="00307E96" w:rsidRDefault="00AC0B3B" w:rsidP="00AC0B3B">
      <w:pPr>
        <w:jc w:val="both"/>
        <w:rPr>
          <w:sz w:val="28"/>
          <w:szCs w:val="28"/>
        </w:rPr>
      </w:pPr>
      <w:r w:rsidRPr="00307E96">
        <w:rPr>
          <w:sz w:val="28"/>
          <w:szCs w:val="28"/>
        </w:rPr>
        <w:tab/>
        <w:t xml:space="preserve">2.2. Деятельность казённого учреждения направлена на: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осуществление образовательной деятельности по образовательным программам различных видов, уровней и направлений;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Достижение учащимися образовательного уровня, соответствующего федеральному государственному образовательному стандарту;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создание условий, гарантирующих охрану и укрепление здоровья воспитанников и обучающихся;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формирование общей культуры обучающихся и воспитанников на основе усвоения обязательного минимума содержания общеобразовательных программ;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воспитание у обучающихся гражданственности, патриотизма, трудолюбия, уважения к правам и свободам человека, любви к окружающей природе, семье, формирование навыков и привычек здорового образа жизни; </w:t>
      </w:r>
    </w:p>
    <w:p w:rsidR="00AC0B3B" w:rsidRPr="00307E96" w:rsidRDefault="00AC0B3B" w:rsidP="00764B44">
      <w:pPr>
        <w:ind w:firstLine="708"/>
        <w:jc w:val="both"/>
        <w:rPr>
          <w:sz w:val="28"/>
          <w:szCs w:val="28"/>
        </w:rPr>
      </w:pPr>
      <w:r w:rsidRPr="00307E96">
        <w:rPr>
          <w:sz w:val="28"/>
          <w:szCs w:val="28"/>
        </w:rPr>
        <w:sym w:font="Symbol" w:char="F0B7"/>
      </w:r>
      <w:r w:rsidRPr="00307E96">
        <w:rPr>
          <w:sz w:val="28"/>
          <w:szCs w:val="28"/>
        </w:rPr>
        <w:t xml:space="preserve">создание основы для осознанного выбора и последующего освоения профессиональных образовательных программ выпускниками Учреждения; </w:t>
      </w:r>
      <w:r w:rsidRPr="00307E96">
        <w:rPr>
          <w:sz w:val="28"/>
          <w:szCs w:val="28"/>
        </w:rPr>
        <w:tab/>
      </w:r>
      <w:r w:rsidRPr="00307E96">
        <w:rPr>
          <w:sz w:val="28"/>
          <w:szCs w:val="28"/>
        </w:rPr>
        <w:sym w:font="Symbol" w:char="F0B7"/>
      </w:r>
      <w:r w:rsidRPr="00307E96">
        <w:rPr>
          <w:sz w:val="28"/>
          <w:szCs w:val="28"/>
        </w:rPr>
        <w:t xml:space="preserve">воспитание гражданина России, способного к активной деятельности в интересах человека, общества, государства, обладающего развитой политической культурой, функциональной грамотностью во всех сферах 8 деятельности: воспитания трудолюбия, уважения к правам и свободам человека, любви к окружающей природе, Родине, семье;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благоприятных условий для разностороннего развития личности, в том числе путем удовлетворения потребностей обучающихся в самообразовании, саморазвитии и получении дополнительного образования;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достижение учащимися высокого уровня интеллектуального, физического и эстетического развития, воспитание нравственной личности. </w:t>
      </w:r>
      <w:r w:rsidRPr="00307E96">
        <w:rPr>
          <w:sz w:val="28"/>
          <w:szCs w:val="28"/>
        </w:rPr>
        <w:tab/>
      </w:r>
    </w:p>
    <w:p w:rsidR="00AC0B3B" w:rsidRPr="00307E96" w:rsidRDefault="00AC0B3B" w:rsidP="00764B44">
      <w:pPr>
        <w:ind w:firstLine="708"/>
        <w:jc w:val="both"/>
        <w:rPr>
          <w:sz w:val="28"/>
          <w:szCs w:val="28"/>
        </w:rPr>
      </w:pPr>
      <w:r w:rsidRPr="00307E96">
        <w:rPr>
          <w:sz w:val="28"/>
          <w:szCs w:val="28"/>
        </w:rPr>
        <w:t xml:space="preserve">2.3. Основные цели и задачи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Раскрытие способностей каждого ученика, воспитание компетентностной личности;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на уровнях начального общего, основного общего образования по общеобразовательным программам на основе требований Федеральных государственных образовательных стандартов; </w:t>
      </w:r>
      <w:r w:rsidRPr="00307E96">
        <w:rPr>
          <w:sz w:val="28"/>
          <w:szCs w:val="28"/>
        </w:rPr>
        <w:tab/>
      </w:r>
    </w:p>
    <w:p w:rsidR="00AC0B3B" w:rsidRPr="00307E96" w:rsidRDefault="00AC0B3B" w:rsidP="00764B44">
      <w:pPr>
        <w:ind w:firstLine="708"/>
        <w:jc w:val="both"/>
        <w:rPr>
          <w:sz w:val="28"/>
          <w:szCs w:val="28"/>
        </w:rPr>
      </w:pPr>
      <w:r w:rsidRPr="00307E96">
        <w:rPr>
          <w:sz w:val="28"/>
          <w:szCs w:val="28"/>
        </w:rPr>
        <w:sym w:font="Symbol" w:char="F0B7"/>
      </w:r>
      <w:r w:rsidRPr="00307E96">
        <w:rPr>
          <w:sz w:val="28"/>
          <w:szCs w:val="28"/>
        </w:rPr>
        <w:t xml:space="preserve">Организация дополнительного образования и специально (коррекционного) обучения с ограниченными возможностями здоровья, посредством инклюзивного обучения;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психолого-медико-педагогической комиссии в школе, научно обоснованного диагностирования, анализа динамики развития каждого ребёнка, соответствующих условий для удовлетворения его растущих потребностей и активного участия в жизни социума;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финансовых, материально-технических условий для организации образовательного процесса, охраны жизни и здоровья участников образовательного процесса;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благоприятных условий для разностороннего развития личности обучающихся, обеспечения охраны здоровья и безопасных условий обучения. </w:t>
      </w:r>
    </w:p>
    <w:p w:rsidR="00837A70" w:rsidRDefault="00AC0B3B" w:rsidP="00837A70">
      <w:pPr>
        <w:ind w:firstLine="709"/>
        <w:contextualSpacing/>
        <w:jc w:val="both"/>
        <w:rPr>
          <w:sz w:val="28"/>
          <w:szCs w:val="28"/>
        </w:rPr>
      </w:pPr>
      <w:r w:rsidRPr="00307E96">
        <w:rPr>
          <w:sz w:val="28"/>
          <w:szCs w:val="28"/>
        </w:rPr>
        <w:t xml:space="preserve">2.4. </w:t>
      </w:r>
      <w:r w:rsidR="00837A70" w:rsidRPr="00837A70">
        <w:rPr>
          <w:bCs/>
          <w:sz w:val="28"/>
          <w:szCs w:val="28"/>
        </w:rPr>
        <w:t>Основным видом деятельности</w:t>
      </w:r>
      <w:r w:rsidR="00837A70" w:rsidRPr="00837A70">
        <w:rPr>
          <w:b/>
          <w:bCs/>
          <w:sz w:val="28"/>
          <w:szCs w:val="28"/>
        </w:rPr>
        <w:t xml:space="preserve"> </w:t>
      </w:r>
      <w:r w:rsidR="00837A70" w:rsidRPr="00837A70">
        <w:rPr>
          <w:bCs/>
          <w:sz w:val="28"/>
          <w:szCs w:val="28"/>
        </w:rPr>
        <w:t>Учреждения является «</w:t>
      </w:r>
      <w:r w:rsidR="00837A70" w:rsidRPr="00837A70">
        <w:rPr>
          <w:color w:val="000000"/>
          <w:sz w:val="28"/>
          <w:szCs w:val="28"/>
          <w:shd w:val="clear" w:color="auto" w:fill="FFFFFF"/>
        </w:rPr>
        <w:t xml:space="preserve">Образование </w:t>
      </w:r>
      <w:bookmarkStart w:id="0" w:name="_GoBack"/>
      <w:bookmarkEnd w:id="0"/>
      <w:r w:rsidR="00837A70" w:rsidRPr="00837A70">
        <w:rPr>
          <w:color w:val="000000"/>
          <w:sz w:val="28"/>
          <w:szCs w:val="28"/>
          <w:shd w:val="clear" w:color="auto" w:fill="FFFFFF"/>
        </w:rPr>
        <w:t>основное общее</w:t>
      </w:r>
      <w:r w:rsidR="00837A70" w:rsidRPr="00837A70">
        <w:rPr>
          <w:bCs/>
          <w:sz w:val="28"/>
          <w:szCs w:val="28"/>
        </w:rPr>
        <w:t>».</w:t>
      </w:r>
    </w:p>
    <w:p w:rsidR="00AC0B3B" w:rsidRPr="00307E96" w:rsidRDefault="00AC0B3B" w:rsidP="00837A70">
      <w:pPr>
        <w:ind w:firstLine="708"/>
        <w:jc w:val="both"/>
        <w:rPr>
          <w:sz w:val="28"/>
          <w:szCs w:val="28"/>
        </w:rPr>
      </w:pPr>
      <w:r w:rsidRPr="00307E96">
        <w:rPr>
          <w:sz w:val="28"/>
          <w:szCs w:val="28"/>
        </w:rPr>
        <w:lastRenderedPageBreak/>
        <w:t xml:space="preserve">Учреждение осуществляет следующие виды деятельности: </w:t>
      </w:r>
      <w:r w:rsidRPr="00307E96">
        <w:rPr>
          <w:sz w:val="28"/>
          <w:szCs w:val="28"/>
        </w:rPr>
        <w:tab/>
      </w:r>
      <w:r w:rsidRPr="00307E96">
        <w:rPr>
          <w:sz w:val="28"/>
          <w:szCs w:val="28"/>
        </w:rPr>
        <w:sym w:font="Symbol" w:char="F0B7"/>
      </w:r>
      <w:r w:rsidRPr="00307E96">
        <w:rPr>
          <w:sz w:val="28"/>
          <w:szCs w:val="28"/>
        </w:rPr>
        <w:t xml:space="preserve">предоставление общедоступного и бесплатного образования в соответствии с федеральными государственными образовательными стандартами по основным общеобразовательным программам: начального общего образования, основного общего образования;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предоставление дополнительного образования;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организация отдыха детей в каникулярное время;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предоставление бесплатных транспортных услуг населению по подвозу учащихся;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предоставление услуги по организации питания учащихся; </w:t>
      </w:r>
      <w:r w:rsidRPr="00307E96">
        <w:rPr>
          <w:sz w:val="28"/>
          <w:szCs w:val="28"/>
        </w:rPr>
        <w:tab/>
      </w:r>
    </w:p>
    <w:p w:rsidR="00AC0B3B" w:rsidRPr="00307E96" w:rsidRDefault="00AC0B3B" w:rsidP="00764B44">
      <w:pPr>
        <w:ind w:firstLine="708"/>
        <w:jc w:val="both"/>
        <w:rPr>
          <w:sz w:val="28"/>
          <w:szCs w:val="28"/>
        </w:rPr>
      </w:pPr>
      <w:r w:rsidRPr="00307E96">
        <w:rPr>
          <w:sz w:val="28"/>
          <w:szCs w:val="28"/>
        </w:rPr>
        <w:sym w:font="Symbol" w:char="F0B7"/>
      </w:r>
      <w:r w:rsidRPr="00307E96">
        <w:rPr>
          <w:sz w:val="28"/>
          <w:szCs w:val="28"/>
        </w:rPr>
        <w:t xml:space="preserve">проведение комплексного психолого-медико-педагогического обследования детей;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поддержка одаренных детей и талантливых педагогов, молодых специалистов;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повышение квалификации руководящих и педагогических работников без выдачи документа государственного образца;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предоставление информации о зачислении в Учреждение; </w:t>
      </w:r>
      <w:r w:rsidRPr="00307E96">
        <w:rPr>
          <w:sz w:val="28"/>
          <w:szCs w:val="28"/>
        </w:rPr>
        <w:tab/>
      </w:r>
      <w:r w:rsidRPr="00307E96">
        <w:rPr>
          <w:sz w:val="28"/>
          <w:szCs w:val="28"/>
        </w:rPr>
        <w:sym w:font="Symbol" w:char="F0B7"/>
      </w:r>
      <w:r w:rsidRPr="00307E96">
        <w:rPr>
          <w:sz w:val="28"/>
          <w:szCs w:val="28"/>
        </w:rPr>
        <w:t xml:space="preserve">предоставление информации о порядке проведения государственной (итоговой) аттестации учащимся, их родителям (законным представителям); </w:t>
      </w:r>
      <w:r w:rsidRPr="00307E96">
        <w:rPr>
          <w:sz w:val="28"/>
          <w:szCs w:val="28"/>
        </w:rPr>
        <w:tab/>
      </w:r>
      <w:r w:rsidRPr="00307E96">
        <w:rPr>
          <w:sz w:val="28"/>
          <w:szCs w:val="28"/>
        </w:rPr>
        <w:sym w:font="Symbol" w:char="F0B7"/>
      </w:r>
      <w:r w:rsidRPr="00307E96">
        <w:rPr>
          <w:sz w:val="28"/>
          <w:szCs w:val="28"/>
        </w:rPr>
        <w:t xml:space="preserve">предоставление информации о результатах государственной итоговой аттестации, тестирования и иных вступительных испытаний;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графиков;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предоставление информации об организации начального общего, основного общего образования, а также за</w:t>
      </w:r>
      <w:r w:rsidR="00764B44" w:rsidRPr="00307E96">
        <w:rPr>
          <w:sz w:val="28"/>
          <w:szCs w:val="28"/>
        </w:rPr>
        <w:t>нятий по интересам в Учреждении;</w:t>
      </w:r>
      <w:r w:rsidRPr="00307E96">
        <w:rPr>
          <w:sz w:val="28"/>
          <w:szCs w:val="28"/>
        </w:rPr>
        <w:t xml:space="preserve"> </w:t>
      </w:r>
    </w:p>
    <w:p w:rsidR="00AC0B3B" w:rsidRPr="00307E96" w:rsidRDefault="00AC0B3B" w:rsidP="00764B44">
      <w:pPr>
        <w:ind w:firstLine="708"/>
        <w:jc w:val="both"/>
        <w:rPr>
          <w:sz w:val="28"/>
          <w:szCs w:val="28"/>
        </w:rPr>
      </w:pPr>
      <w:r w:rsidRPr="00307E96">
        <w:rPr>
          <w:sz w:val="28"/>
          <w:szCs w:val="28"/>
        </w:rPr>
        <w:sym w:font="Symbol" w:char="F0B7"/>
      </w:r>
      <w:r w:rsidRPr="00307E96">
        <w:rPr>
          <w:sz w:val="28"/>
          <w:szCs w:val="28"/>
        </w:rPr>
        <w:t xml:space="preserve">реализация дополнительных образовательных программ по следующим направленностям: социальное; общеинтеллектуальное; общекультурное; спортивно-оздоровительное; духовно-нравственное. </w:t>
      </w:r>
      <w:r w:rsidRPr="00307E96">
        <w:rPr>
          <w:sz w:val="28"/>
          <w:szCs w:val="28"/>
        </w:rPr>
        <w:tab/>
        <w:t>Направления дополнительных образовательных программ могут меняться в соответствии с изменениями в образовательных программах учебной деятельности. Внеурочная деятельность с учащимися ведется с учетом возможностей Учреждения, пожеланий детей и родителей с привлечением учителей</w:t>
      </w:r>
      <w:r w:rsidR="00764B44" w:rsidRPr="00307E96">
        <w:rPr>
          <w:sz w:val="28"/>
          <w:szCs w:val="28"/>
        </w:rPr>
        <w:t>, руководителей кружков, секций;</w:t>
      </w:r>
      <w:r w:rsidRPr="00307E96">
        <w:rPr>
          <w:sz w:val="28"/>
          <w:szCs w:val="28"/>
        </w:rPr>
        <w:t xml:space="preserve"> </w:t>
      </w:r>
    </w:p>
    <w:p w:rsidR="00AC0B3B" w:rsidRPr="00307E96" w:rsidRDefault="00AC0B3B" w:rsidP="00AC0B3B">
      <w:pPr>
        <w:jc w:val="both"/>
        <w:rPr>
          <w:sz w:val="28"/>
          <w:szCs w:val="28"/>
        </w:rPr>
      </w:pPr>
      <w:r w:rsidRPr="00307E96">
        <w:rPr>
          <w:sz w:val="28"/>
          <w:szCs w:val="28"/>
        </w:rPr>
        <w:tab/>
        <w:t xml:space="preserve">2.5. К компетенции Учреждения в установленной сфере деятельности относятся: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разработка и принятие правил внутреннего распорядка обучающихся, правил внутреннего трудового распорядка сотрудников Учреждения, иных локальных нормативных актов;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установление штатного расписания, если иное не установлено нормативными правовыми актами Российской Федерации; </w:t>
      </w:r>
    </w:p>
    <w:p w:rsidR="00AC0B3B" w:rsidRPr="00307E96" w:rsidRDefault="00AC0B3B" w:rsidP="00AC0B3B">
      <w:pPr>
        <w:jc w:val="both"/>
        <w:rPr>
          <w:sz w:val="28"/>
          <w:szCs w:val="28"/>
        </w:rPr>
      </w:pPr>
      <w:r w:rsidRPr="00307E96">
        <w:rPr>
          <w:sz w:val="28"/>
          <w:szCs w:val="28"/>
        </w:rPr>
        <w:tab/>
      </w:r>
      <w:bookmarkStart w:id="1" w:name="_Hlk163415368"/>
      <w:r w:rsidRPr="00307E96">
        <w:rPr>
          <w:sz w:val="28"/>
          <w:szCs w:val="28"/>
        </w:rPr>
        <w:sym w:font="Symbol" w:char="F0B7"/>
      </w:r>
      <w:bookmarkEnd w:id="1"/>
      <w:r w:rsidRPr="00307E96">
        <w:rPr>
          <w:sz w:val="28"/>
          <w:szCs w:val="28"/>
        </w:rPr>
        <w:t xml:space="preserve">приём на работу работников, заключение с ними и расторжение трудовых договоров, если иное не установлено действующим законодательством;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распределение должностных обязанностей, создание условий и организация дополнительного профессионального образования работников;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 разработка и утверждение образовательных программ;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разработка и утверждение по согласованию с Учредителем программы развития Учреждения, если иное не установлено действующим законодательством;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правила приёма учащихся в Учреждение;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правила выбытия из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определение списка учебной литературы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осуществление текущего контроля успеваемости и промежуточной аттестации обучающихся, установление их форм, периодичности и порядка проведения;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использование и совершенствование методов обучения и воспитания, образовательных технологий, электронного обучения;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проведение самообследования, обеспечение функционирования внутренней системы оценки качества образования;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обеспечение в Учреждении необходимых условий содержания обучающихся;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необходимых условий для охраны и укрепления здоровья, организации питания обучающихся;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создание условий для занятия обучающихся физической культурой и спортом;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приобретение бланков документов об образовании;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организация научно-методической работы, в том числе организация и проведение научных и методических конференций, семинаров;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обеспечение создания и ведения официального сайта образовательной организации в сети "Интернет";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иные вопросы в соответствии с законодательством Российской Федерации. </w:t>
      </w:r>
    </w:p>
    <w:p w:rsidR="00AC0B3B" w:rsidRPr="00307E96" w:rsidRDefault="00AC0B3B" w:rsidP="00AC0B3B">
      <w:pPr>
        <w:jc w:val="both"/>
        <w:rPr>
          <w:sz w:val="28"/>
          <w:szCs w:val="28"/>
        </w:rPr>
      </w:pPr>
      <w:r w:rsidRPr="00307E96">
        <w:rPr>
          <w:sz w:val="28"/>
          <w:szCs w:val="28"/>
        </w:rPr>
        <w:tab/>
        <w:t xml:space="preserve">2.6. Учреждение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 </w:t>
      </w:r>
    </w:p>
    <w:p w:rsidR="00AC0B3B" w:rsidRPr="00307E96" w:rsidRDefault="00AC0B3B" w:rsidP="00AC0B3B">
      <w:pPr>
        <w:jc w:val="both"/>
        <w:rPr>
          <w:sz w:val="28"/>
          <w:szCs w:val="28"/>
        </w:rPr>
      </w:pPr>
      <w:r w:rsidRPr="00307E96">
        <w:rPr>
          <w:sz w:val="28"/>
          <w:szCs w:val="28"/>
        </w:rPr>
        <w:tab/>
        <w:t xml:space="preserve">2.7. Учреждение осуществляет свою деятельность в соответствии с законодательством об образовании, в том числе: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обеспечивает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764B44"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создаёт безопасные условия обучения и воспитания обучающимся, их содержания в соответствии с установленными нормами, обеспечивающими жизнь и здоровье обучающихся, работников образовательной организации; </w:t>
      </w:r>
      <w:r w:rsidRPr="00307E96">
        <w:rPr>
          <w:sz w:val="28"/>
          <w:szCs w:val="28"/>
        </w:rPr>
        <w:tab/>
      </w:r>
    </w:p>
    <w:p w:rsidR="00AC0B3B" w:rsidRPr="00307E96" w:rsidRDefault="00AC0B3B" w:rsidP="00764B44">
      <w:pPr>
        <w:ind w:firstLine="708"/>
        <w:jc w:val="both"/>
        <w:rPr>
          <w:sz w:val="28"/>
          <w:szCs w:val="28"/>
        </w:rPr>
      </w:pPr>
      <w:r w:rsidRPr="00307E96">
        <w:rPr>
          <w:sz w:val="28"/>
          <w:szCs w:val="28"/>
        </w:rPr>
        <w:sym w:font="Symbol" w:char="F0B7"/>
      </w:r>
      <w:r w:rsidRPr="00307E96">
        <w:rPr>
          <w:sz w:val="28"/>
          <w:szCs w:val="28"/>
        </w:rPr>
        <w:t xml:space="preserve">соблюдает права и свободы обучающихся, родителей (законных представителей) несовершеннолетних обучающихся, работников Учреждения. </w:t>
      </w:r>
    </w:p>
    <w:p w:rsidR="00AC0B3B" w:rsidRPr="00307E96" w:rsidRDefault="00AC0B3B" w:rsidP="00AC0B3B">
      <w:pPr>
        <w:jc w:val="both"/>
        <w:rPr>
          <w:sz w:val="28"/>
          <w:szCs w:val="28"/>
        </w:rPr>
      </w:pPr>
      <w:r w:rsidRPr="00307E96">
        <w:rPr>
          <w:sz w:val="28"/>
          <w:szCs w:val="28"/>
        </w:rPr>
        <w:tab/>
        <w:t>2.8. Учреждение и его должностные лица несут административную ответственность в соответствии с Гражданским Кодексом Российской Федерации за нарушение требований к организации и осуществлению образовательной деятельности, а именно: за невыполнение или ненадлежащее выполнение функций, отнесенных к его компетенции,: за реализацию не в полном объеме образовательных программ, качество образования своих выпускников,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прав и свобод обучающихся, родителей (законных представителей) несовершеннолетних обучающихся.</w:t>
      </w:r>
    </w:p>
    <w:p w:rsidR="00AC0B3B" w:rsidRPr="00307E96" w:rsidRDefault="00AC0B3B" w:rsidP="00AC0B3B">
      <w:pPr>
        <w:jc w:val="both"/>
        <w:rPr>
          <w:sz w:val="28"/>
          <w:szCs w:val="28"/>
        </w:rPr>
      </w:pPr>
      <w:r w:rsidRPr="00307E96">
        <w:rPr>
          <w:sz w:val="28"/>
          <w:szCs w:val="28"/>
        </w:rPr>
        <w:t xml:space="preserve"> </w:t>
      </w:r>
    </w:p>
    <w:p w:rsidR="00AC0B3B" w:rsidRPr="00307E96" w:rsidRDefault="00AC0B3B" w:rsidP="00AC0B3B">
      <w:pPr>
        <w:jc w:val="center"/>
        <w:rPr>
          <w:b/>
          <w:bCs/>
          <w:sz w:val="28"/>
          <w:szCs w:val="28"/>
        </w:rPr>
      </w:pPr>
      <w:r w:rsidRPr="00307E96">
        <w:rPr>
          <w:b/>
          <w:bCs/>
          <w:sz w:val="28"/>
          <w:szCs w:val="28"/>
        </w:rPr>
        <w:t>3. ФИНАНСОВОЕ ОБЕСПЕЧЕНИЕ ДЕЯТЕЛЬНОСТИ УЧРЕЖДЕНИЯ ИМУЩЕСТВО УЧРЕЖДЕНИЯ</w:t>
      </w:r>
    </w:p>
    <w:p w:rsidR="00AC0B3B" w:rsidRPr="00307E96" w:rsidRDefault="00AC0B3B" w:rsidP="00AC0B3B">
      <w:pPr>
        <w:jc w:val="both"/>
        <w:rPr>
          <w:sz w:val="28"/>
          <w:szCs w:val="28"/>
        </w:rPr>
      </w:pPr>
      <w:r w:rsidRPr="00307E96">
        <w:rPr>
          <w:sz w:val="28"/>
          <w:szCs w:val="28"/>
        </w:rPr>
        <w:t xml:space="preserve"> </w:t>
      </w:r>
    </w:p>
    <w:p w:rsidR="00960C59" w:rsidRPr="00307E96" w:rsidRDefault="00AC0B3B" w:rsidP="00AC0B3B">
      <w:pPr>
        <w:jc w:val="both"/>
        <w:rPr>
          <w:sz w:val="28"/>
          <w:szCs w:val="28"/>
        </w:rPr>
      </w:pPr>
      <w:r w:rsidRPr="00307E96">
        <w:rPr>
          <w:sz w:val="28"/>
          <w:szCs w:val="28"/>
        </w:rPr>
        <w:tab/>
        <w:t xml:space="preserve">3.1. Имущество за Учреждением закреплено на праве оперативного управления и является собственностью Увельского муниципального </w:t>
      </w:r>
      <w:r w:rsidR="00960C59" w:rsidRPr="00307E96">
        <w:rPr>
          <w:sz w:val="28"/>
          <w:szCs w:val="28"/>
        </w:rPr>
        <w:t>округа Челябинской области</w:t>
      </w:r>
      <w:r w:rsidRPr="00307E96">
        <w:rPr>
          <w:sz w:val="28"/>
          <w:szCs w:val="28"/>
        </w:rPr>
        <w:t>.</w:t>
      </w:r>
    </w:p>
    <w:p w:rsidR="00AC0B3B" w:rsidRPr="00307E96" w:rsidRDefault="00AC0B3B" w:rsidP="00AC0B3B">
      <w:pPr>
        <w:jc w:val="both"/>
        <w:rPr>
          <w:sz w:val="28"/>
          <w:szCs w:val="28"/>
        </w:rPr>
      </w:pPr>
      <w:r w:rsidRPr="00307E96">
        <w:rPr>
          <w:sz w:val="28"/>
          <w:szCs w:val="28"/>
        </w:rPr>
        <w:tab/>
        <w:t xml:space="preserve">3.2. Собственник имущества в установленном порядке закрепляет за Учреждением, в целях обеспечения образовательной деятельности в соответствии с Уставом, имущество, оборудование, а также имущество потребительского, социального и иного назначения, принадлежащего ему на праве собственности. </w:t>
      </w:r>
    </w:p>
    <w:p w:rsidR="00AC0B3B" w:rsidRPr="00307E96" w:rsidRDefault="00AC0B3B" w:rsidP="00AC0B3B">
      <w:pPr>
        <w:jc w:val="both"/>
        <w:rPr>
          <w:sz w:val="28"/>
          <w:szCs w:val="28"/>
        </w:rPr>
      </w:pPr>
      <w:r w:rsidRPr="00307E96">
        <w:rPr>
          <w:sz w:val="28"/>
          <w:szCs w:val="28"/>
        </w:rPr>
        <w:lastRenderedPageBreak/>
        <w:tab/>
        <w:t xml:space="preserve">3.3. Имущество казённого учреждения принадлежит ему на праве оперативного управления в соответствии с Гражданским кодексом Российской Федерации. Учреждение владеет, пользуется и распоряжается закреплённым за ним имуществом в соответствии с законодательством Российской Федерации и настоящим Уставом. </w:t>
      </w:r>
    </w:p>
    <w:p w:rsidR="00AC0B3B" w:rsidRPr="00307E96" w:rsidRDefault="00AC0B3B" w:rsidP="00AC0B3B">
      <w:pPr>
        <w:jc w:val="both"/>
        <w:rPr>
          <w:sz w:val="28"/>
          <w:szCs w:val="28"/>
        </w:rPr>
      </w:pPr>
      <w:r w:rsidRPr="00307E96">
        <w:rPr>
          <w:sz w:val="28"/>
          <w:szCs w:val="28"/>
        </w:rPr>
        <w:tab/>
        <w:t xml:space="preserve">3.4. Источниками формирования имущества Учреждения являются: </w:t>
      </w:r>
      <w:r w:rsidRPr="00307E96">
        <w:rPr>
          <w:sz w:val="28"/>
          <w:szCs w:val="28"/>
        </w:rPr>
        <w:tab/>
      </w:r>
      <w:r w:rsidRPr="00307E96">
        <w:rPr>
          <w:sz w:val="28"/>
          <w:szCs w:val="28"/>
        </w:rPr>
        <w:sym w:font="Symbol" w:char="F0B7"/>
      </w:r>
      <w:r w:rsidRPr="00307E96">
        <w:rPr>
          <w:sz w:val="28"/>
          <w:szCs w:val="28"/>
        </w:rPr>
        <w:t>имущество, закреплённое собственником или уполномоченным им органом за Учреждением на праве оперативного управления;</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иное имущество, переданное Учреждению, согласно законодательству Российской Федерации </w:t>
      </w:r>
    </w:p>
    <w:p w:rsidR="00AC0B3B" w:rsidRPr="00307E96" w:rsidRDefault="00AC0B3B" w:rsidP="00AC0B3B">
      <w:pPr>
        <w:jc w:val="both"/>
        <w:rPr>
          <w:sz w:val="28"/>
          <w:szCs w:val="28"/>
        </w:rPr>
      </w:pPr>
      <w:r w:rsidRPr="00307E96">
        <w:rPr>
          <w:sz w:val="28"/>
          <w:szCs w:val="28"/>
        </w:rPr>
        <w:tab/>
        <w:t xml:space="preserve">3.5. Право оперативного управления имуществом, в отношении которого собственником принято решение о закреплении за Учреждением, возникает с момента передачи имущества, если иное не установлено законом и иными правовыми актами или решением собственника. </w:t>
      </w:r>
    </w:p>
    <w:p w:rsidR="00AC0B3B" w:rsidRPr="00307E96" w:rsidRDefault="00AC0B3B" w:rsidP="00AC0B3B">
      <w:pPr>
        <w:jc w:val="both"/>
        <w:rPr>
          <w:sz w:val="28"/>
          <w:szCs w:val="28"/>
        </w:rPr>
      </w:pPr>
      <w:r w:rsidRPr="00307E96">
        <w:rPr>
          <w:sz w:val="28"/>
          <w:szCs w:val="28"/>
        </w:rPr>
        <w:tab/>
        <w:t xml:space="preserve">3.6. Учреждение не вправе совершать любые сделки с имуществом, закреплённым за Учреждением или имуществом, приобретённым за счёт средств, выделенных собственником Учреждения, возможными последствиями которых является его отчуждение в пользу третьих лиц или его обременение. </w:t>
      </w:r>
    </w:p>
    <w:p w:rsidR="00AC0B3B" w:rsidRPr="00307E96" w:rsidRDefault="00AC0B3B" w:rsidP="00AC0B3B">
      <w:pPr>
        <w:jc w:val="both"/>
        <w:rPr>
          <w:sz w:val="28"/>
          <w:szCs w:val="28"/>
        </w:rPr>
      </w:pPr>
      <w:r w:rsidRPr="00307E96">
        <w:rPr>
          <w:sz w:val="28"/>
          <w:szCs w:val="28"/>
        </w:rPr>
        <w:tab/>
        <w:t xml:space="preserve">3.7. Казённое Учреждение в отношении имущества, находящегося у него на праве оперативного управления: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использует имущество строго по целевому назначению;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обеспечивает его бухгалтерский учет, инвентаризацию;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несет ответственность перед Собственником за сохранность имущества, и эффективное использование имущества;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осуществляет капитальный и текущий ремонт закреплённого за Учреждением имущества при наличии финансирования. </w:t>
      </w:r>
    </w:p>
    <w:p w:rsidR="00AC0B3B" w:rsidRPr="00307E96" w:rsidRDefault="00AC0B3B" w:rsidP="00AC0B3B">
      <w:pPr>
        <w:jc w:val="both"/>
        <w:rPr>
          <w:sz w:val="28"/>
          <w:szCs w:val="28"/>
        </w:rPr>
      </w:pPr>
      <w:r w:rsidRPr="00307E96">
        <w:rPr>
          <w:sz w:val="28"/>
          <w:szCs w:val="28"/>
        </w:rPr>
        <w:tab/>
        <w:t xml:space="preserve">3.8. Имущество, закреплённое за Учреждением на праве оперативного управления, может быть изъято собственником как полностью, так и частично в случаях, предусмотренных действующим законодательством Российской Федерации. </w:t>
      </w:r>
    </w:p>
    <w:p w:rsidR="00AC0B3B" w:rsidRPr="00307E96" w:rsidRDefault="00AC0B3B" w:rsidP="00AC0B3B">
      <w:pPr>
        <w:jc w:val="both"/>
        <w:rPr>
          <w:sz w:val="28"/>
          <w:szCs w:val="28"/>
        </w:rPr>
      </w:pPr>
      <w:r w:rsidRPr="00307E96">
        <w:rPr>
          <w:sz w:val="28"/>
          <w:szCs w:val="28"/>
        </w:rPr>
        <w:tab/>
        <w:t xml:space="preserve">3.9. Главным распорядителем бюджетных средств является Учредитель. Главный распорядитель бюджетных средств обладает бюджетными полномочиями, определенными в Бюджетном кодексе Российской Федерации. </w:t>
      </w:r>
    </w:p>
    <w:p w:rsidR="00AC0B3B" w:rsidRPr="00307E96" w:rsidRDefault="00AC0B3B" w:rsidP="00AC0B3B">
      <w:pPr>
        <w:ind w:firstLine="708"/>
        <w:jc w:val="both"/>
        <w:rPr>
          <w:sz w:val="28"/>
          <w:szCs w:val="28"/>
        </w:rPr>
      </w:pPr>
      <w:r w:rsidRPr="00307E96">
        <w:rPr>
          <w:sz w:val="28"/>
          <w:szCs w:val="28"/>
        </w:rPr>
        <w:t xml:space="preserve">3.10. Учреждение является получателем бюджетных средств. Получатель бюджетный средств – Учреждение обладает следующими бюджетными полномочиями: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составляет и исполняет бюджетную смету;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принимает и исполняет в пределах доведенных лимитов бюджетных обязательств и бюджетных ассигнований бюджетные обязательства; </w:t>
      </w:r>
      <w:r w:rsidRPr="00307E96">
        <w:rPr>
          <w:sz w:val="28"/>
          <w:szCs w:val="28"/>
        </w:rPr>
        <w:tab/>
      </w:r>
      <w:r w:rsidRPr="00307E96">
        <w:rPr>
          <w:sz w:val="28"/>
          <w:szCs w:val="28"/>
        </w:rPr>
        <w:sym w:font="Symbol" w:char="F0B7"/>
      </w:r>
      <w:r w:rsidRPr="00307E96">
        <w:rPr>
          <w:sz w:val="28"/>
          <w:szCs w:val="28"/>
        </w:rPr>
        <w:t xml:space="preserve">обеспечивает результативность, целевой характер использования, предусмотренных ему бюджетных ассигнований;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вносит главному распорядителю бюджетных средств предложения по изменению бюджетной росписи;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формирует и представляет бюджетную отчётность получателя бюджетных средств главному распорядителю бюджетных средств, составляет бюджетную заявку на очередной финансовый год на основании прогнозируемых объемов муниципальных услуг и установленных нормативов финансовых затрат на их предоставление, и представляет ее главному распорядителю;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исполняет иные полномочия, установленные Бюджетным Кодексом и принятыми в соответствии с ним нормативно правовыми актами (муниципальными правовыми актами), регулирующими бюджетные правоотношения. </w:t>
      </w:r>
    </w:p>
    <w:p w:rsidR="00AC0B3B" w:rsidRPr="00307E96" w:rsidRDefault="00AC0B3B" w:rsidP="00AC0B3B">
      <w:pPr>
        <w:jc w:val="both"/>
        <w:rPr>
          <w:sz w:val="28"/>
          <w:szCs w:val="28"/>
        </w:rPr>
      </w:pPr>
      <w:r w:rsidRPr="00307E96">
        <w:rPr>
          <w:sz w:val="28"/>
          <w:szCs w:val="28"/>
        </w:rPr>
        <w:tab/>
        <w:t xml:space="preserve">3.11. Учреждение использует бюджетные средства в соответствии с утвержденной главным распорядителем бюджетной сметой через лицевые счета, которые ведутся в Финансовом управлении администрации Увельского муниципального </w:t>
      </w:r>
      <w:r w:rsidR="00960C59" w:rsidRPr="00307E96">
        <w:rPr>
          <w:sz w:val="28"/>
          <w:szCs w:val="28"/>
        </w:rPr>
        <w:t>округа Челябинской области</w:t>
      </w:r>
      <w:r w:rsidRPr="00307E96">
        <w:rPr>
          <w:sz w:val="28"/>
          <w:szCs w:val="28"/>
        </w:rPr>
        <w:t xml:space="preserve"> или органах федерального казначейства. </w:t>
      </w:r>
    </w:p>
    <w:p w:rsidR="00AC0B3B" w:rsidRPr="00307E96" w:rsidRDefault="00AC0B3B" w:rsidP="00AC0B3B">
      <w:pPr>
        <w:jc w:val="both"/>
        <w:rPr>
          <w:sz w:val="28"/>
          <w:szCs w:val="28"/>
        </w:rPr>
      </w:pPr>
      <w:r w:rsidRPr="00307E96">
        <w:rPr>
          <w:sz w:val="28"/>
          <w:szCs w:val="28"/>
        </w:rPr>
        <w:tab/>
        <w:t xml:space="preserve">3.12. Закрепленное за Учреждением муниципальное имущество подлежит учету в Реестре муниципального имущества Увельского муниципального </w:t>
      </w:r>
      <w:r w:rsidR="00960C59" w:rsidRPr="00307E96">
        <w:rPr>
          <w:sz w:val="28"/>
          <w:szCs w:val="28"/>
        </w:rPr>
        <w:t>округа Челябинской области</w:t>
      </w:r>
      <w:r w:rsidRPr="00307E96">
        <w:rPr>
          <w:sz w:val="28"/>
          <w:szCs w:val="28"/>
        </w:rPr>
        <w:t xml:space="preserve"> и отражается в балансе Учреждения. </w:t>
      </w:r>
    </w:p>
    <w:p w:rsidR="00AC0B3B" w:rsidRPr="00307E96" w:rsidRDefault="00AC0B3B" w:rsidP="00AC0B3B">
      <w:pPr>
        <w:jc w:val="both"/>
        <w:rPr>
          <w:sz w:val="28"/>
          <w:szCs w:val="28"/>
        </w:rPr>
      </w:pPr>
      <w:r w:rsidRPr="00307E96">
        <w:rPr>
          <w:sz w:val="28"/>
          <w:szCs w:val="28"/>
        </w:rPr>
        <w:tab/>
        <w:t xml:space="preserve">3.13. Учредитель вправе изъять излишнее, неиспользуемое либо используемое не по назначению имущество, закрепленное за Учреждением, либо приобретённое Учреждением за счет средств, выделенных ему на приобретение этого имущества. </w:t>
      </w:r>
    </w:p>
    <w:p w:rsidR="00AC0B3B" w:rsidRPr="00307E96" w:rsidRDefault="00AC0B3B" w:rsidP="00AC0B3B">
      <w:pPr>
        <w:jc w:val="both"/>
        <w:rPr>
          <w:sz w:val="28"/>
          <w:szCs w:val="28"/>
        </w:rPr>
      </w:pPr>
      <w:r w:rsidRPr="00307E96">
        <w:rPr>
          <w:sz w:val="28"/>
          <w:szCs w:val="28"/>
        </w:rPr>
        <w:tab/>
        <w:t xml:space="preserve">3.14. Учреждение заключает муниципальные контракты, иные договоры, исполнение которых осуществляется за счет бюджетных средств, в соответствии с действующим законодательством. </w:t>
      </w:r>
    </w:p>
    <w:p w:rsidR="00AC0B3B" w:rsidRPr="00307E96" w:rsidRDefault="00AC0B3B" w:rsidP="00AC0B3B">
      <w:pPr>
        <w:jc w:val="both"/>
        <w:rPr>
          <w:sz w:val="28"/>
          <w:szCs w:val="28"/>
        </w:rPr>
      </w:pPr>
      <w:r w:rsidRPr="00307E96">
        <w:rPr>
          <w:sz w:val="28"/>
          <w:szCs w:val="28"/>
        </w:rPr>
        <w:tab/>
        <w:t xml:space="preserve">3.15. Размещение заказов на поставки товаров, оказание услуг, выполнение работ учреждение осуществляет в соответствии с законодательством и в порядке, установленном для размещения заказов государственных муниципальных нужд. В случае уменьшения главным распорядителем бюджетных средств, приводящих к невозможности исполнения Учреждением бюджетных обязательств, вытекающих из заключенных муниципальных контрактов, иных договоров,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товаров или объемам работ, услуг. </w:t>
      </w:r>
    </w:p>
    <w:p w:rsidR="00AC0B3B" w:rsidRPr="00307E96" w:rsidRDefault="00AC0B3B" w:rsidP="00AC0B3B">
      <w:pPr>
        <w:jc w:val="both"/>
        <w:rPr>
          <w:sz w:val="28"/>
          <w:szCs w:val="28"/>
        </w:rPr>
      </w:pPr>
      <w:r w:rsidRPr="00307E96">
        <w:rPr>
          <w:sz w:val="28"/>
          <w:szCs w:val="28"/>
        </w:rPr>
        <w:tab/>
        <w:t xml:space="preserve">3.16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 </w:t>
      </w:r>
    </w:p>
    <w:p w:rsidR="00AC0B3B" w:rsidRPr="00307E96" w:rsidRDefault="00AC0B3B" w:rsidP="00AC0B3B">
      <w:pPr>
        <w:jc w:val="both"/>
        <w:rPr>
          <w:sz w:val="28"/>
          <w:szCs w:val="28"/>
        </w:rPr>
      </w:pPr>
      <w:r w:rsidRPr="00307E96">
        <w:rPr>
          <w:sz w:val="28"/>
          <w:szCs w:val="28"/>
        </w:rPr>
        <w:tab/>
        <w:t xml:space="preserve">3.17. Учреждение, являясь казённым учреждением, не вправе осуществлять долевое участие в деятельности других учреждений (в том числе образовательных), организаций, предоставлять и получать кредиты (займы), приобретать акции, облигации, иные ценные бумаги и получать доходы (дивиденды, проценты) по ним. </w:t>
      </w:r>
    </w:p>
    <w:p w:rsidR="00AC0B3B" w:rsidRPr="00307E96" w:rsidRDefault="00AC0B3B" w:rsidP="00AC0B3B">
      <w:pPr>
        <w:jc w:val="both"/>
        <w:rPr>
          <w:sz w:val="28"/>
          <w:szCs w:val="28"/>
        </w:rPr>
      </w:pPr>
      <w:r w:rsidRPr="00307E96">
        <w:rPr>
          <w:sz w:val="28"/>
          <w:szCs w:val="28"/>
        </w:rPr>
        <w:tab/>
        <w:t xml:space="preserve">3.18. В пределах, имеющихся в распоряжении Учреждения финансовых средств. Учреждение осуществляет материально-техническое обеспечение и </w:t>
      </w:r>
      <w:r w:rsidRPr="00307E96">
        <w:rPr>
          <w:sz w:val="28"/>
          <w:szCs w:val="28"/>
        </w:rPr>
        <w:lastRenderedPageBreak/>
        <w:t xml:space="preserve">оснащение образовательного процесса, оборудование помещений в соответствии с государственными и местными нормами и требованиями. </w:t>
      </w:r>
    </w:p>
    <w:p w:rsidR="00AC0B3B" w:rsidRPr="00307E96" w:rsidRDefault="00AC0B3B" w:rsidP="00AC0B3B">
      <w:pPr>
        <w:jc w:val="both"/>
        <w:rPr>
          <w:sz w:val="28"/>
          <w:szCs w:val="28"/>
        </w:rPr>
      </w:pPr>
      <w:r w:rsidRPr="00307E96">
        <w:rPr>
          <w:sz w:val="28"/>
          <w:szCs w:val="28"/>
        </w:rPr>
        <w:tab/>
        <w:t xml:space="preserve">3.19. В соответствии с законодательством Российской Федерации, Учреждение самостоятельно в осуществлении финансово-хозяйственной деятельности и отвечает по своим обязательствам, находящимися в её распоряжении денежными средствами. </w:t>
      </w:r>
    </w:p>
    <w:p w:rsidR="00AC0B3B" w:rsidRPr="00307E96" w:rsidRDefault="00AC0B3B" w:rsidP="00AC0B3B">
      <w:pPr>
        <w:jc w:val="both"/>
        <w:rPr>
          <w:sz w:val="28"/>
          <w:szCs w:val="28"/>
        </w:rPr>
      </w:pPr>
      <w:r w:rsidRPr="00307E96">
        <w:rPr>
          <w:sz w:val="28"/>
          <w:szCs w:val="28"/>
        </w:rPr>
        <w:tab/>
        <w:t xml:space="preserve">3.20. При недостаточности указанных денежных средств субсидиарную ответственность по обязательствам Учреждения несёт Собственник его имущества. При недостаточности лимитов бюджетных обязательств, доведённых учреждению для исполнения его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Учреждение. </w:t>
      </w:r>
    </w:p>
    <w:p w:rsidR="00AC0B3B" w:rsidRPr="00307E96" w:rsidRDefault="00AC0B3B" w:rsidP="00AC0B3B">
      <w:pPr>
        <w:jc w:val="both"/>
        <w:rPr>
          <w:sz w:val="28"/>
          <w:szCs w:val="28"/>
        </w:rPr>
      </w:pPr>
      <w:r w:rsidRPr="00307E96">
        <w:rPr>
          <w:sz w:val="28"/>
          <w:szCs w:val="28"/>
        </w:rPr>
        <w:tab/>
        <w:t xml:space="preserve">3.21. Учреждение на основе Положения «Об оплате труда» самостоятельно определяет виды и размеры надбавок, доплат и выплат стимулирующего характера к должностным окладам, других мер материального стимулирования (за исключением руководителя). При переходе на иную методику оплаты труда, администрация обязана предупредить сотрудников о переходе на новую систему расчёта заработной платы не позднее, чем за два месяца до начала его осуществления. Переход на любую новую методику оплаты труда осуществляется только в соответствии с изменением законодательства РФ, субъекта РФ, местного органа самоуправления. </w:t>
      </w:r>
    </w:p>
    <w:p w:rsidR="00AC0B3B" w:rsidRPr="00307E96" w:rsidRDefault="00AC0B3B" w:rsidP="00307E96">
      <w:pPr>
        <w:pStyle w:val="31"/>
        <w:ind w:left="0" w:firstLine="567"/>
        <w:jc w:val="both"/>
        <w:rPr>
          <w:sz w:val="28"/>
          <w:szCs w:val="28"/>
        </w:rPr>
      </w:pPr>
      <w:r w:rsidRPr="00307E96">
        <w:rPr>
          <w:sz w:val="28"/>
          <w:szCs w:val="28"/>
        </w:rPr>
        <w:tab/>
        <w:t xml:space="preserve">3.22. Учреждение ведет бюджетный учет и статистическую отчетность в порядке, установленном законодательством Российской Федерации. Бухгалтерский учет осуществляется </w:t>
      </w:r>
      <w:r w:rsidR="00307E96" w:rsidRPr="00307E96">
        <w:rPr>
          <w:sz w:val="28"/>
          <w:szCs w:val="28"/>
        </w:rPr>
        <w:t>Муниципальным казённым учреждением «Централизованная бухгалтерия Управления образования администрации Увельского муниципального округа Челябинской области».</w:t>
      </w:r>
      <w:r w:rsidRPr="00307E96">
        <w:rPr>
          <w:color w:val="FF0000"/>
          <w:sz w:val="28"/>
          <w:szCs w:val="28"/>
        </w:rPr>
        <w:tab/>
      </w:r>
    </w:p>
    <w:p w:rsidR="00AC0B3B" w:rsidRPr="00307E96" w:rsidRDefault="00AC0B3B" w:rsidP="00AC0B3B">
      <w:pPr>
        <w:jc w:val="both"/>
        <w:rPr>
          <w:sz w:val="28"/>
          <w:szCs w:val="28"/>
        </w:rPr>
      </w:pPr>
      <w:r w:rsidRPr="00307E96">
        <w:rPr>
          <w:sz w:val="28"/>
          <w:szCs w:val="28"/>
        </w:rPr>
        <w:tab/>
        <w:t xml:space="preserve">3.23. Учреждение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средств предоставляется в органы местного самоуправления и общественности в порядке и сроки, установленные Учредителем. </w:t>
      </w:r>
    </w:p>
    <w:p w:rsidR="00AC0B3B" w:rsidRPr="00307E96" w:rsidRDefault="00AC0B3B" w:rsidP="00AC0B3B">
      <w:pPr>
        <w:jc w:val="both"/>
        <w:rPr>
          <w:sz w:val="28"/>
          <w:szCs w:val="28"/>
        </w:rPr>
      </w:pPr>
      <w:r w:rsidRPr="00307E96">
        <w:rPr>
          <w:sz w:val="28"/>
          <w:szCs w:val="28"/>
        </w:rPr>
        <w:tab/>
        <w:t>3.24. Учреждение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воспитанников, обучающихся, работников.</w:t>
      </w:r>
    </w:p>
    <w:p w:rsidR="00AC0B3B" w:rsidRPr="00307E96" w:rsidRDefault="00AC0B3B" w:rsidP="00AC0B3B">
      <w:pPr>
        <w:jc w:val="both"/>
        <w:rPr>
          <w:sz w:val="28"/>
          <w:szCs w:val="28"/>
        </w:rPr>
      </w:pPr>
      <w:r w:rsidRPr="00307E96">
        <w:rPr>
          <w:sz w:val="28"/>
          <w:szCs w:val="28"/>
        </w:rPr>
        <w:t xml:space="preserve"> </w:t>
      </w:r>
    </w:p>
    <w:p w:rsidR="00AC0B3B" w:rsidRPr="00307E96" w:rsidRDefault="00AC0B3B" w:rsidP="00AC0B3B">
      <w:pPr>
        <w:jc w:val="center"/>
        <w:rPr>
          <w:b/>
          <w:bCs/>
          <w:sz w:val="28"/>
          <w:szCs w:val="28"/>
        </w:rPr>
      </w:pPr>
      <w:r w:rsidRPr="00307E96">
        <w:rPr>
          <w:b/>
          <w:bCs/>
          <w:sz w:val="28"/>
          <w:szCs w:val="28"/>
        </w:rPr>
        <w:t>4. ПОРЯДОК КОМПЛЕКТОВАНИЯ УЧРЕЖДЕНИЯ ПЕРСОНАЛОМ И УСЛОВИЯ ОПЛАТЫ ТРУДА</w:t>
      </w:r>
    </w:p>
    <w:p w:rsidR="00AC0B3B" w:rsidRPr="00307E96" w:rsidRDefault="00AC0B3B" w:rsidP="00AC0B3B">
      <w:pPr>
        <w:jc w:val="both"/>
        <w:rPr>
          <w:sz w:val="28"/>
          <w:szCs w:val="28"/>
        </w:rPr>
      </w:pPr>
    </w:p>
    <w:p w:rsidR="00AC0B3B" w:rsidRPr="00307E96" w:rsidRDefault="00AC0B3B" w:rsidP="00AC0B3B">
      <w:pPr>
        <w:jc w:val="both"/>
        <w:rPr>
          <w:sz w:val="28"/>
          <w:szCs w:val="28"/>
        </w:rPr>
      </w:pPr>
      <w:r w:rsidRPr="00307E96">
        <w:rPr>
          <w:sz w:val="28"/>
          <w:szCs w:val="28"/>
        </w:rPr>
        <w:tab/>
        <w:t xml:space="preserve">4.1. Правовой статус (права, обязанности и ответственность) всех участников образовательных отношений в Учреждении: обучающихся и их </w:t>
      </w:r>
      <w:r w:rsidRPr="00307E96">
        <w:rPr>
          <w:sz w:val="28"/>
          <w:szCs w:val="28"/>
        </w:rPr>
        <w:lastRenderedPageBreak/>
        <w:t xml:space="preserve">родителей (законных представителей), педагогических и иных работников (административно-хозяйственного, обслуживающего, учебно-вспомогательного) персонала закреплен в соответствии с ФЗ «Об образовании в Российской Федерации», Трудовым кодексом Российской Федерации в Правилах внутреннего трудового распорядка, должностных инструкциях, в трудовых договорах с работниками и других локальных актах Учреждения. </w:t>
      </w:r>
      <w:r w:rsidRPr="00307E96">
        <w:rPr>
          <w:sz w:val="28"/>
          <w:szCs w:val="28"/>
        </w:rPr>
        <w:tab/>
      </w:r>
    </w:p>
    <w:p w:rsidR="00AC0B3B" w:rsidRPr="00307E96" w:rsidRDefault="00AC0B3B" w:rsidP="00AC0B3B">
      <w:pPr>
        <w:ind w:firstLine="708"/>
        <w:jc w:val="both"/>
        <w:rPr>
          <w:sz w:val="28"/>
          <w:szCs w:val="28"/>
        </w:rPr>
      </w:pPr>
      <w:r w:rsidRPr="00307E96">
        <w:rPr>
          <w:sz w:val="28"/>
          <w:szCs w:val="28"/>
        </w:rPr>
        <w:t xml:space="preserve">4.2. Трудовые отношения Учреждения и работников регламентируются трудовым договором, не противоречащим действующему трудовому законодательству Российской Федерации. </w:t>
      </w:r>
    </w:p>
    <w:p w:rsidR="00AC0B3B" w:rsidRPr="00307E96" w:rsidRDefault="00AC0B3B" w:rsidP="00AC0B3B">
      <w:pPr>
        <w:jc w:val="both"/>
        <w:rPr>
          <w:sz w:val="28"/>
          <w:szCs w:val="28"/>
        </w:rPr>
      </w:pPr>
      <w:r w:rsidRPr="00307E96">
        <w:rPr>
          <w:sz w:val="28"/>
          <w:szCs w:val="28"/>
        </w:rPr>
        <w:tab/>
        <w:t xml:space="preserve">4.3. Подбор кадров, приём на работу, перевод, увольнение сотрудников Учреждения осуществляет директор. Назначение на должность осуществляется директором в пределах утвержденного штатного расписания и с предъявлением к работнику тарифно-квалификационных требований. </w:t>
      </w:r>
    </w:p>
    <w:p w:rsidR="00AC0B3B" w:rsidRPr="00307E96" w:rsidRDefault="00AC0B3B" w:rsidP="00AC0B3B">
      <w:pPr>
        <w:jc w:val="both"/>
        <w:rPr>
          <w:sz w:val="28"/>
          <w:szCs w:val="28"/>
        </w:rPr>
      </w:pPr>
      <w:r w:rsidRPr="00307E96">
        <w:rPr>
          <w:sz w:val="28"/>
          <w:szCs w:val="28"/>
        </w:rPr>
        <w:tab/>
        <w:t xml:space="preserve">4.4.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подтвержденную документами об образовании и не 15 имеющих медицинских противопоказаний для работы с детьми. Установление образовательного ценза делает обязательным предъявление лицом, допускаемым к педагогической деятельности, документа об образовании, квалификации или наличии специальных знаний при заключении трудового договора. </w:t>
      </w:r>
    </w:p>
    <w:p w:rsidR="00AC0B3B" w:rsidRPr="00307E96" w:rsidRDefault="00AC0B3B" w:rsidP="00AC0B3B">
      <w:pPr>
        <w:jc w:val="both"/>
        <w:rPr>
          <w:sz w:val="28"/>
          <w:szCs w:val="28"/>
        </w:rPr>
      </w:pPr>
      <w:r w:rsidRPr="00307E96">
        <w:rPr>
          <w:sz w:val="28"/>
          <w:szCs w:val="28"/>
        </w:rPr>
        <w:tab/>
        <w:t xml:space="preserve">4.5. К педагогической деятельности в Учреждение не допускаются лица: </w:t>
      </w:r>
    </w:p>
    <w:p w:rsidR="00AC0B3B" w:rsidRPr="00307E96" w:rsidRDefault="00AC0B3B" w:rsidP="00AC0B3B">
      <w:pPr>
        <w:ind w:firstLine="708"/>
        <w:jc w:val="both"/>
        <w:rPr>
          <w:sz w:val="28"/>
          <w:szCs w:val="28"/>
        </w:rPr>
      </w:pPr>
      <w:r w:rsidRPr="00307E96">
        <w:rPr>
          <w:sz w:val="28"/>
          <w:szCs w:val="28"/>
        </w:rPr>
        <w:sym w:font="Symbol" w:char="F0B7"/>
      </w:r>
      <w:r w:rsidRPr="00307E96">
        <w:rPr>
          <w:sz w:val="28"/>
          <w:szCs w:val="28"/>
        </w:rPr>
        <w:t xml:space="preserve">лишенные права заниматься ей в соответствии с вступившим в законную силу приговором суда;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имеющие неснятую или непогашенную судимость за умышленные тяжкие и особо тяжкие преступления. Согласно ст. 15 УК РФ к категории тяжких относятся умышленные деяния, максимальное наказание за совершение которых не превышает десяти лет лишения свободы; к категории особо тяжких - умышленные деяния, за совершение которых Уголовным кодексом РФ предусмотрено наказание в виде лишения свободы на срок свыше десяти лет или более строгое наказание;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признанные недееспособными в установленном федеральным законом порядке;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имеющие заболевания, предусмотренные перечнем, утверждаемым федеральным органом исполнительной власти;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ограниченные решением суда доступа к работе в образовательных учреждениях лица, участвовавшие в осуществлении экстремистской деятельности. </w:t>
      </w:r>
    </w:p>
    <w:p w:rsidR="00AC0B3B" w:rsidRPr="00307E96" w:rsidRDefault="00AC0B3B" w:rsidP="00AC0B3B">
      <w:pPr>
        <w:jc w:val="both"/>
        <w:rPr>
          <w:sz w:val="28"/>
          <w:szCs w:val="28"/>
        </w:rPr>
      </w:pPr>
      <w:r w:rsidRPr="00307E96">
        <w:rPr>
          <w:sz w:val="28"/>
          <w:szCs w:val="28"/>
        </w:rPr>
        <w:tab/>
        <w:t xml:space="preserve">4.6. Работники принимаются на работу на основании их личного заявления в порядке, предусмотренном ТК РФ. </w:t>
      </w:r>
    </w:p>
    <w:p w:rsidR="00AC0B3B" w:rsidRPr="00307E96" w:rsidRDefault="00AC0B3B" w:rsidP="00AC0B3B">
      <w:pPr>
        <w:jc w:val="both"/>
        <w:rPr>
          <w:sz w:val="28"/>
          <w:szCs w:val="28"/>
        </w:rPr>
      </w:pPr>
      <w:r w:rsidRPr="00307E96">
        <w:rPr>
          <w:sz w:val="28"/>
          <w:szCs w:val="28"/>
        </w:rPr>
        <w:tab/>
        <w:t xml:space="preserve">4.7. Перед допуском к работе вновь прибывшего работника директор школы обязан ознакомить с условиями оплаты труда и другими локальными актами Учреждения, регламентирующими права и обязанности сотрудника, связанными с трудовой деятельностью данного работника. </w:t>
      </w:r>
    </w:p>
    <w:p w:rsidR="00AC0B3B" w:rsidRPr="00307E96" w:rsidRDefault="00AC0B3B" w:rsidP="00AC0B3B">
      <w:pPr>
        <w:jc w:val="both"/>
        <w:rPr>
          <w:sz w:val="28"/>
          <w:szCs w:val="28"/>
        </w:rPr>
      </w:pPr>
      <w:r w:rsidRPr="00307E96">
        <w:rPr>
          <w:sz w:val="28"/>
          <w:szCs w:val="28"/>
        </w:rPr>
        <w:tab/>
        <w:t xml:space="preserve">4.8. На каждого работника в Учреждении заводится личное дело и заполняется личная карточка унифицированной формы Т-2. </w:t>
      </w:r>
    </w:p>
    <w:p w:rsidR="00AC0B3B" w:rsidRPr="00307E96" w:rsidRDefault="00AC0B3B" w:rsidP="00AC0B3B">
      <w:pPr>
        <w:jc w:val="both"/>
        <w:rPr>
          <w:sz w:val="28"/>
          <w:szCs w:val="28"/>
        </w:rPr>
      </w:pPr>
      <w:r w:rsidRPr="00307E96">
        <w:rPr>
          <w:sz w:val="28"/>
          <w:szCs w:val="28"/>
        </w:rPr>
        <w:tab/>
        <w:t xml:space="preserve">4.9. Форма и система оплаты труда работников Учреждения устанавливается в соответствии с действующим законодательством, муниципальными актами Увельского муниципального </w:t>
      </w:r>
      <w:r w:rsidR="008C3ED0" w:rsidRPr="00307E96">
        <w:rPr>
          <w:sz w:val="28"/>
          <w:szCs w:val="28"/>
        </w:rPr>
        <w:t>округа Челябинской области</w:t>
      </w:r>
      <w:r w:rsidRPr="00307E96">
        <w:rPr>
          <w:sz w:val="28"/>
          <w:szCs w:val="28"/>
        </w:rPr>
        <w:t xml:space="preserve"> и соответствующими локальными актами Учреждения. Заработная плата и должностной оклад работникам Учреждения выплачивается за выполнение им функциональных обязанностей и работ, предусмотренных трудовым договором в зависимости от квалификации работника, сложности, интенсивности, количества, качества и условий выполняемой работы. </w:t>
      </w:r>
    </w:p>
    <w:p w:rsidR="00AC0B3B" w:rsidRPr="00307E96" w:rsidRDefault="00AC0B3B" w:rsidP="00AC0B3B">
      <w:pPr>
        <w:jc w:val="both"/>
        <w:rPr>
          <w:sz w:val="28"/>
          <w:szCs w:val="28"/>
        </w:rPr>
      </w:pPr>
      <w:r w:rsidRPr="00307E96">
        <w:rPr>
          <w:sz w:val="28"/>
          <w:szCs w:val="28"/>
        </w:rPr>
        <w:tab/>
        <w:t xml:space="preserve">4.10. Оплата труда педагогических работников Учреждения, осуществляющих образовательный процесс, производится, исходя из фонда оплаты труда, рассчитанного на календарный год,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государственных гарантий по оплате труда; видов выплат компенсационного характера; перечня видов выплат стимулирующего характера. </w:t>
      </w:r>
    </w:p>
    <w:p w:rsidR="00AC0B3B" w:rsidRPr="00307E96" w:rsidRDefault="00AC0B3B" w:rsidP="00AC0B3B">
      <w:pPr>
        <w:jc w:val="both"/>
        <w:rPr>
          <w:sz w:val="28"/>
          <w:szCs w:val="28"/>
        </w:rPr>
      </w:pPr>
      <w:r w:rsidRPr="00307E96">
        <w:rPr>
          <w:sz w:val="28"/>
          <w:szCs w:val="28"/>
        </w:rPr>
        <w:tab/>
        <w:t xml:space="preserve">4.11. Объем учебной нагрузки педагогических работников устанавливается, исходя из количества часов учебного плана и учебных программ, обеспеченности кадрами, других условий работы в Учреждении, но не менее одной ставки. 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 </w:t>
      </w:r>
    </w:p>
    <w:p w:rsidR="00AC0B3B" w:rsidRPr="00307E96" w:rsidRDefault="00AC0B3B" w:rsidP="00AC0B3B">
      <w:pPr>
        <w:jc w:val="both"/>
        <w:rPr>
          <w:sz w:val="28"/>
          <w:szCs w:val="28"/>
        </w:rPr>
      </w:pPr>
      <w:r w:rsidRPr="00307E96">
        <w:rPr>
          <w:sz w:val="28"/>
          <w:szCs w:val="28"/>
        </w:rPr>
        <w:tab/>
        <w:t xml:space="preserve">4.12. 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Правительством Российской Федерации. Порядок установления, изменения учебной нагрузки регламентируется действующим законодательством. </w:t>
      </w:r>
    </w:p>
    <w:p w:rsidR="00AC0B3B" w:rsidRPr="00307E96" w:rsidRDefault="00AC0B3B" w:rsidP="00AC0B3B">
      <w:pPr>
        <w:jc w:val="both"/>
        <w:rPr>
          <w:sz w:val="28"/>
          <w:szCs w:val="28"/>
        </w:rPr>
      </w:pPr>
      <w:r w:rsidRPr="00307E96">
        <w:rPr>
          <w:sz w:val="28"/>
          <w:szCs w:val="28"/>
        </w:rPr>
        <w:tab/>
        <w:t xml:space="preserve">4.13. На педагогического работника Учреждения, с его согласия, приказом директора могут возлагаться функции классного руководителя по организации и координации воспитательной работы с обучающимися в классе с </w:t>
      </w:r>
      <w:r w:rsidRPr="00307E96">
        <w:rPr>
          <w:sz w:val="28"/>
          <w:szCs w:val="28"/>
        </w:rPr>
        <w:lastRenderedPageBreak/>
        <w:t xml:space="preserve">доплатой, регламентированной Положением «Об оплате труда работников Учреждения». </w:t>
      </w:r>
    </w:p>
    <w:p w:rsidR="00AC0B3B" w:rsidRPr="00307E96" w:rsidRDefault="00AC0B3B" w:rsidP="00AC0B3B">
      <w:pPr>
        <w:jc w:val="both"/>
        <w:rPr>
          <w:sz w:val="28"/>
          <w:szCs w:val="28"/>
        </w:rPr>
      </w:pPr>
      <w:r w:rsidRPr="00307E96">
        <w:rPr>
          <w:sz w:val="28"/>
          <w:szCs w:val="28"/>
        </w:rPr>
        <w:tab/>
        <w:t xml:space="preserve">4.14. В каникулярный период педагогические работники осуществляют педагогическую, методическую, а также организационную работу в пределах нормируемой части их рабочего времени и времени, необходимого для выполнения работ, вытекающих из должностных обязанностей, графиков работы, правил внутреннего трудового распорядка. </w:t>
      </w:r>
    </w:p>
    <w:p w:rsidR="00AC0B3B" w:rsidRPr="00307E96" w:rsidRDefault="00AC0B3B" w:rsidP="00AC0B3B">
      <w:pPr>
        <w:jc w:val="both"/>
        <w:rPr>
          <w:sz w:val="28"/>
          <w:szCs w:val="28"/>
        </w:rPr>
      </w:pPr>
      <w:r w:rsidRPr="00307E96">
        <w:rPr>
          <w:sz w:val="28"/>
          <w:szCs w:val="28"/>
        </w:rPr>
        <w:tab/>
        <w:t xml:space="preserve">4.15. Аттестация педагогических кадров проводится согласно Положению «О порядке аттестации педагогических работников государственных и муниципальных образовательных учреждений». </w:t>
      </w:r>
    </w:p>
    <w:p w:rsidR="00AC0B3B" w:rsidRPr="00307E96" w:rsidRDefault="00AC0B3B" w:rsidP="00AC0B3B">
      <w:pPr>
        <w:jc w:val="both"/>
        <w:rPr>
          <w:sz w:val="28"/>
          <w:szCs w:val="28"/>
        </w:rPr>
      </w:pPr>
    </w:p>
    <w:p w:rsidR="00AC0B3B" w:rsidRPr="00307E96" w:rsidRDefault="00AC0B3B" w:rsidP="00AC0B3B">
      <w:pPr>
        <w:jc w:val="center"/>
        <w:rPr>
          <w:b/>
          <w:bCs/>
          <w:sz w:val="28"/>
          <w:szCs w:val="28"/>
        </w:rPr>
      </w:pPr>
      <w:r w:rsidRPr="00307E96">
        <w:rPr>
          <w:b/>
          <w:bCs/>
          <w:sz w:val="28"/>
          <w:szCs w:val="28"/>
        </w:rPr>
        <w:t>5. СОДЕРЖАНИЕ И ОРГАНИЗАЦИЯ ОБРАЗОВАТЕЛЬНОГО ПРОЦЕССА</w:t>
      </w:r>
    </w:p>
    <w:p w:rsidR="00AC0B3B" w:rsidRPr="00307E96" w:rsidRDefault="00AC0B3B" w:rsidP="00AC0B3B">
      <w:pPr>
        <w:jc w:val="center"/>
        <w:rPr>
          <w:b/>
          <w:bCs/>
          <w:sz w:val="28"/>
          <w:szCs w:val="28"/>
        </w:rPr>
      </w:pPr>
    </w:p>
    <w:p w:rsidR="00AC0B3B" w:rsidRPr="00307E96" w:rsidRDefault="00AC0B3B" w:rsidP="00AC0B3B">
      <w:pPr>
        <w:jc w:val="both"/>
        <w:rPr>
          <w:sz w:val="28"/>
          <w:szCs w:val="28"/>
        </w:rPr>
      </w:pPr>
      <w:r w:rsidRPr="00307E96">
        <w:rPr>
          <w:sz w:val="28"/>
          <w:szCs w:val="28"/>
        </w:rPr>
        <w:tab/>
        <w:t xml:space="preserve">5.1. Учреждение организует образовательный процесс в одну смену. Учебная нагрузка и режим занятий не должны превышать предельных норм, установленных областным базисным учебным планом и регламентируется расписанием занятий, годовым календарным учебным графиком, разработанным в соответствии с федеральными государственными образовательными стандартами, санитарными правилами и нормативами, в соответствии с принципами государственной политики в области образования, правилами поведения учащихся и правилами внутреннего трудового распорядка. </w:t>
      </w:r>
    </w:p>
    <w:p w:rsidR="00AC0B3B" w:rsidRPr="00307E96" w:rsidRDefault="00AC0B3B" w:rsidP="00AC0B3B">
      <w:pPr>
        <w:jc w:val="both"/>
        <w:rPr>
          <w:sz w:val="28"/>
          <w:szCs w:val="28"/>
        </w:rPr>
      </w:pPr>
      <w:r w:rsidRPr="00307E96">
        <w:rPr>
          <w:sz w:val="28"/>
          <w:szCs w:val="28"/>
        </w:rPr>
        <w:tab/>
        <w:t xml:space="preserve">5.2. Учреждение осуществляет образовательный процесс в соответствии с уровнями, определяемыми федеральными государственными образовательными стандартами: </w:t>
      </w:r>
    </w:p>
    <w:p w:rsidR="00AC0B3B" w:rsidRPr="00307E96" w:rsidRDefault="00AC0B3B" w:rsidP="00AC0B3B">
      <w:pPr>
        <w:jc w:val="both"/>
        <w:rPr>
          <w:sz w:val="28"/>
          <w:szCs w:val="28"/>
        </w:rPr>
      </w:pPr>
      <w:r w:rsidRPr="00307E96">
        <w:rPr>
          <w:sz w:val="28"/>
          <w:szCs w:val="28"/>
        </w:rPr>
        <w:tab/>
      </w:r>
      <w:r w:rsidRPr="00307E96">
        <w:rPr>
          <w:sz w:val="28"/>
          <w:szCs w:val="28"/>
          <w:u w:val="single"/>
        </w:rPr>
        <w:t>1-ый уровень</w:t>
      </w:r>
      <w:r w:rsidRPr="00307E96">
        <w:rPr>
          <w:sz w:val="28"/>
          <w:szCs w:val="28"/>
        </w:rPr>
        <w:t xml:space="preserve"> – начальное общее образование (нормативный срок освоения - 4 года); </w:t>
      </w:r>
    </w:p>
    <w:p w:rsidR="00AC0B3B" w:rsidRPr="00307E96" w:rsidRDefault="00AC0B3B" w:rsidP="00AC0B3B">
      <w:pPr>
        <w:jc w:val="both"/>
        <w:rPr>
          <w:sz w:val="28"/>
          <w:szCs w:val="28"/>
        </w:rPr>
      </w:pPr>
      <w:r w:rsidRPr="00307E96">
        <w:rPr>
          <w:sz w:val="28"/>
          <w:szCs w:val="28"/>
        </w:rPr>
        <w:tab/>
      </w:r>
      <w:r w:rsidRPr="00307E96">
        <w:rPr>
          <w:sz w:val="28"/>
          <w:szCs w:val="28"/>
          <w:u w:val="single"/>
        </w:rPr>
        <w:t>2-ой уровень</w:t>
      </w:r>
      <w:r w:rsidRPr="00307E96">
        <w:rPr>
          <w:sz w:val="28"/>
          <w:szCs w:val="28"/>
        </w:rPr>
        <w:t xml:space="preserve"> – основное общее образование (нормативный срок освоения – 5лет); </w:t>
      </w:r>
    </w:p>
    <w:p w:rsidR="00AC0B3B" w:rsidRPr="00307E96" w:rsidRDefault="00AC0B3B" w:rsidP="00AC0B3B">
      <w:pPr>
        <w:jc w:val="both"/>
        <w:rPr>
          <w:sz w:val="28"/>
          <w:szCs w:val="28"/>
        </w:rPr>
      </w:pPr>
      <w:r w:rsidRPr="00307E96">
        <w:rPr>
          <w:sz w:val="28"/>
          <w:szCs w:val="28"/>
        </w:rPr>
        <w:tab/>
        <w:t xml:space="preserve">5.3. Задачами начального общего образования является воспитание и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 база для получения основного общего образования. </w:t>
      </w:r>
    </w:p>
    <w:p w:rsidR="00AC0B3B" w:rsidRPr="00307E96" w:rsidRDefault="00AC0B3B" w:rsidP="00AC0B3B">
      <w:pPr>
        <w:jc w:val="both"/>
        <w:rPr>
          <w:sz w:val="28"/>
          <w:szCs w:val="28"/>
        </w:rPr>
      </w:pPr>
      <w:r w:rsidRPr="00307E96">
        <w:rPr>
          <w:sz w:val="28"/>
          <w:szCs w:val="28"/>
        </w:rPr>
        <w:tab/>
        <w:t xml:space="preserve">5.4. Задачами основного общего образования является создание условий для воспитания, становления и формирования личности обучающегося, для развития его склонностей, интересов и способности к социальному самоопределению. Основное общее образование – база для получения среднего общего образования, начального и среднего профессионального образования. </w:t>
      </w:r>
    </w:p>
    <w:p w:rsidR="00AC0B3B" w:rsidRPr="00307E96" w:rsidRDefault="00AC0B3B" w:rsidP="00AC0B3B">
      <w:pPr>
        <w:jc w:val="both"/>
        <w:rPr>
          <w:sz w:val="28"/>
          <w:szCs w:val="28"/>
        </w:rPr>
      </w:pPr>
      <w:r w:rsidRPr="00307E96">
        <w:rPr>
          <w:sz w:val="28"/>
          <w:szCs w:val="28"/>
        </w:rPr>
        <w:tab/>
        <w:t xml:space="preserve">5.5. Образовательные программы начального общего, основного общего образования являются преемственными, то есть каждая последующая программа базируется на предыдущей. </w:t>
      </w:r>
    </w:p>
    <w:p w:rsidR="00AC0B3B" w:rsidRPr="00307E96" w:rsidRDefault="00AC0B3B" w:rsidP="00AC0B3B">
      <w:pPr>
        <w:jc w:val="both"/>
        <w:rPr>
          <w:sz w:val="28"/>
          <w:szCs w:val="28"/>
        </w:rPr>
      </w:pPr>
      <w:r w:rsidRPr="00307E96">
        <w:rPr>
          <w:sz w:val="28"/>
          <w:szCs w:val="28"/>
        </w:rPr>
        <w:lastRenderedPageBreak/>
        <w:tab/>
        <w:t xml:space="preserve">5.6. Содержание образования,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w:t>
      </w:r>
    </w:p>
    <w:p w:rsidR="00AC0B3B" w:rsidRPr="00307E96" w:rsidRDefault="00AC0B3B" w:rsidP="00AC0B3B">
      <w:pPr>
        <w:jc w:val="both"/>
        <w:rPr>
          <w:sz w:val="28"/>
          <w:szCs w:val="28"/>
        </w:rPr>
      </w:pPr>
      <w:r w:rsidRPr="00307E96">
        <w:rPr>
          <w:sz w:val="28"/>
          <w:szCs w:val="28"/>
        </w:rPr>
        <w:tab/>
        <w:t xml:space="preserve">5.7. В Учреждении с учётом интересов родителей (законных представителей) и по согласованию с Учредителем могут открываться специальные (коррекционные) классы для обучающихся с особыми образовательными возможностями. </w:t>
      </w:r>
    </w:p>
    <w:p w:rsidR="00AC0B3B" w:rsidRPr="00307E96" w:rsidRDefault="00AC0B3B" w:rsidP="00AC0B3B">
      <w:pPr>
        <w:jc w:val="both"/>
        <w:rPr>
          <w:sz w:val="28"/>
          <w:szCs w:val="28"/>
        </w:rPr>
      </w:pPr>
      <w:r w:rsidRPr="00307E96">
        <w:rPr>
          <w:sz w:val="28"/>
          <w:szCs w:val="28"/>
        </w:rPr>
        <w:tab/>
        <w:t xml:space="preserve">5.8. Направление обучающихся в эти классы осуществляется только с согласия родителей (законных представителей) на основании заключения (решения) психолого-медико-педагогической комиссии. </w:t>
      </w:r>
    </w:p>
    <w:p w:rsidR="00AC0B3B" w:rsidRPr="00307E96" w:rsidRDefault="00AC0B3B" w:rsidP="00AC0B3B">
      <w:pPr>
        <w:jc w:val="both"/>
        <w:rPr>
          <w:sz w:val="28"/>
          <w:szCs w:val="28"/>
        </w:rPr>
      </w:pPr>
      <w:r w:rsidRPr="00307E96">
        <w:rPr>
          <w:sz w:val="28"/>
          <w:szCs w:val="28"/>
        </w:rPr>
        <w:tab/>
        <w:t xml:space="preserve">5.9. Образование обучающихся с ограниченными возможностями здоровья может быть организовано совместно с другими обучающимися интегрировано, в отдельных классах, группах, в форме индивидуальных занятий. </w:t>
      </w:r>
    </w:p>
    <w:p w:rsidR="00AC0B3B" w:rsidRPr="00307E96" w:rsidRDefault="00AC0B3B" w:rsidP="00AC0B3B">
      <w:pPr>
        <w:jc w:val="both"/>
        <w:rPr>
          <w:sz w:val="28"/>
          <w:szCs w:val="28"/>
        </w:rPr>
      </w:pPr>
      <w:r w:rsidRPr="00307E96">
        <w:rPr>
          <w:sz w:val="28"/>
          <w:szCs w:val="28"/>
        </w:rPr>
        <w:tab/>
        <w:t xml:space="preserve">5.10. В соответствии с медицинским заключением о состоянии здоровья (заключением психолого-медико-педагогической комиссии) и заявления родителей (законных представителей, Учреждение обеспечивает индивидуальное обучение с обучающимися по индивидуальному учебному плану, в соответствии с инструкциями Министерства образования РФ и Челябинской области. </w:t>
      </w:r>
    </w:p>
    <w:p w:rsidR="00AC0B3B" w:rsidRPr="00307E96" w:rsidRDefault="00AC0B3B" w:rsidP="00AC0B3B">
      <w:pPr>
        <w:jc w:val="both"/>
        <w:rPr>
          <w:sz w:val="28"/>
          <w:szCs w:val="28"/>
        </w:rPr>
      </w:pPr>
      <w:r w:rsidRPr="00307E96">
        <w:rPr>
          <w:sz w:val="28"/>
          <w:szCs w:val="28"/>
        </w:rPr>
        <w:tab/>
        <w:t xml:space="preserve">5.11. Для слабоуспевающих обучающихся обеспечиваются формы педагогической поддержки: организация индивидуально-групповых занятий, консультации. </w:t>
      </w:r>
    </w:p>
    <w:p w:rsidR="00AC0B3B" w:rsidRPr="00307E96" w:rsidRDefault="00AC0B3B" w:rsidP="00AC0B3B">
      <w:pPr>
        <w:jc w:val="both"/>
        <w:rPr>
          <w:sz w:val="28"/>
          <w:szCs w:val="28"/>
        </w:rPr>
      </w:pPr>
      <w:r w:rsidRPr="00307E96">
        <w:rPr>
          <w:sz w:val="28"/>
          <w:szCs w:val="28"/>
        </w:rPr>
        <w:tab/>
        <w:t xml:space="preserve">5.12. Учреждение руководствуется при организации работы специальных (коррекционных) классов Положением о специальном (коррекционном) образовательном учреждении для обучающихся, воспитанников с ограниченными возможностями здоровья. Обучающиеся с особыми образовательными возможностями, имеющие заключения психолого-медико-педагогической комиссии, могут обучаться интегрировано по адаптированным коррекционным программам в общеобразовательных классах. </w:t>
      </w:r>
    </w:p>
    <w:p w:rsidR="00AC0B3B" w:rsidRPr="00307E96" w:rsidRDefault="00AC0B3B" w:rsidP="00AC0B3B">
      <w:pPr>
        <w:jc w:val="both"/>
        <w:rPr>
          <w:sz w:val="28"/>
          <w:szCs w:val="28"/>
        </w:rPr>
      </w:pPr>
      <w:r w:rsidRPr="00307E96">
        <w:rPr>
          <w:sz w:val="28"/>
          <w:szCs w:val="28"/>
        </w:rPr>
        <w:tab/>
        <w:t xml:space="preserve">5.13. Общее образование в специальных (коррекционных) классах 8-го вида с ограниченными возможностями здоровья включает в себя два уровня обучения, соответствующие уровням образовательной программы со следующими сроками обучения: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 начальное общее – 1-4 классы (4 года обучения);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 основное общее – 5-9 классы (5 лет обучения); </w:t>
      </w:r>
    </w:p>
    <w:p w:rsidR="00AC0B3B" w:rsidRPr="00307E96" w:rsidRDefault="00AC0B3B" w:rsidP="00AC0B3B">
      <w:pPr>
        <w:jc w:val="both"/>
        <w:rPr>
          <w:sz w:val="28"/>
          <w:szCs w:val="28"/>
        </w:rPr>
      </w:pPr>
      <w:r w:rsidRPr="00307E96">
        <w:rPr>
          <w:sz w:val="28"/>
          <w:szCs w:val="28"/>
        </w:rPr>
        <w:tab/>
        <w:t xml:space="preserve">5.14. С учетом потребностей и возможностей личности общеобразовательные программы в Учреждении осваиваются в следующих формах: в очной, дистанционной, в форме семейного образования. Порядок организации получения образования в различных формах определяется действующим законодательством Российской Федерации, нормативными актами, в том числе приказами Министерства образования Российской Федерации, прошедшими соответствующую регистрацию. Допускается сочетание различных форм получения образования и форм обучения. Для всех форм получения образования в пределах конкретной основной </w:t>
      </w:r>
      <w:r w:rsidRPr="00307E96">
        <w:rPr>
          <w:sz w:val="28"/>
          <w:szCs w:val="28"/>
        </w:rPr>
        <w:lastRenderedPageBreak/>
        <w:t xml:space="preserve">общеобразовательной программы действуют единый федеральный государственный образовательный стандарт. Продолжительность обучения определяется основными образовательными программами и учебными планами. Допускается сочетание указанных форм освоения общеобразовательных программ. 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 </w:t>
      </w:r>
    </w:p>
    <w:p w:rsidR="00AC0B3B" w:rsidRPr="00307E96" w:rsidRDefault="00AC0B3B" w:rsidP="00AC0B3B">
      <w:pPr>
        <w:jc w:val="both"/>
        <w:rPr>
          <w:sz w:val="28"/>
          <w:szCs w:val="28"/>
        </w:rPr>
      </w:pPr>
      <w:r w:rsidRPr="00307E96">
        <w:rPr>
          <w:sz w:val="28"/>
          <w:szCs w:val="28"/>
        </w:rPr>
        <w:tab/>
        <w:t xml:space="preserve">5.15. Перевод обучающегося на получение образования в иной форме осуществляется в установленном порядке с согласия родителей (законных представителей). 19 Учреждение оказывает помощь родителям (законным представителям) в создании условий для получения их детьми общего образования в форме семейного образования. </w:t>
      </w:r>
    </w:p>
    <w:p w:rsidR="00AC0B3B" w:rsidRPr="00307E96" w:rsidRDefault="00AC0B3B" w:rsidP="00AC0B3B">
      <w:pPr>
        <w:jc w:val="both"/>
        <w:rPr>
          <w:sz w:val="28"/>
          <w:szCs w:val="28"/>
        </w:rPr>
      </w:pPr>
      <w:r w:rsidRPr="00307E96">
        <w:rPr>
          <w:sz w:val="28"/>
          <w:szCs w:val="28"/>
        </w:rPr>
        <w:tab/>
        <w:t xml:space="preserve">5.16. Исходя из запросов обучающихся и их родителей (законных представителей), при наличии соответствующих условий Учреждение вправе предоставлять возможность обучения по программе предпрофильного уровня (элективные курсы) и индивидуальных учебных планов. </w:t>
      </w:r>
    </w:p>
    <w:p w:rsidR="00AC0B3B" w:rsidRPr="00307E96" w:rsidRDefault="00AC0B3B" w:rsidP="00AC0B3B">
      <w:pPr>
        <w:jc w:val="both"/>
        <w:rPr>
          <w:sz w:val="28"/>
          <w:szCs w:val="28"/>
        </w:rPr>
      </w:pPr>
      <w:r w:rsidRPr="00307E96">
        <w:rPr>
          <w:sz w:val="28"/>
          <w:szCs w:val="28"/>
        </w:rPr>
        <w:tab/>
        <w:t xml:space="preserve">5.17. В целях формирования и развития личности в соответствии с семейными и общественными духовно-нравственными ценностями в основные образовательные программы могут быть включены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 </w:t>
      </w:r>
    </w:p>
    <w:p w:rsidR="00AC0B3B" w:rsidRPr="00307E96" w:rsidRDefault="00AC0B3B" w:rsidP="00AC0B3B">
      <w:pPr>
        <w:jc w:val="both"/>
        <w:rPr>
          <w:sz w:val="28"/>
          <w:szCs w:val="28"/>
        </w:rPr>
      </w:pPr>
      <w:r w:rsidRPr="00307E96">
        <w:rPr>
          <w:sz w:val="28"/>
          <w:szCs w:val="28"/>
        </w:rPr>
        <w:tab/>
        <w:t xml:space="preserve">5.18. В целях выявления и поддержки лиц, проявивших выдающиеся способности, организуются и проводятся олимпиады и иные интеллектуальные и (или) творческие конкурсы, физкультурные и спортивные мероприятия. Обучающиеся принимают участие в конкурсах на добровольной основе. </w:t>
      </w:r>
    </w:p>
    <w:p w:rsidR="00AC0B3B" w:rsidRPr="00307E96" w:rsidRDefault="00AC0B3B" w:rsidP="00AC0B3B">
      <w:pPr>
        <w:jc w:val="both"/>
        <w:rPr>
          <w:sz w:val="28"/>
          <w:szCs w:val="28"/>
        </w:rPr>
      </w:pPr>
      <w:r w:rsidRPr="00307E96">
        <w:rPr>
          <w:sz w:val="28"/>
          <w:szCs w:val="28"/>
        </w:rPr>
        <w:tab/>
        <w:t xml:space="preserve">5.19. В соответствии с гигиеническими требованиями к условиям обучения в общеобразовательных учреждениях, содержащимися в правилах (СанПиН 2.4.2.2821-10), наполняемость каждого класса не должна превышать 25 учащихся. </w:t>
      </w:r>
    </w:p>
    <w:p w:rsidR="00AC0B3B" w:rsidRPr="00307E96" w:rsidRDefault="00AC0B3B" w:rsidP="00AC0B3B">
      <w:pPr>
        <w:jc w:val="both"/>
        <w:rPr>
          <w:sz w:val="28"/>
          <w:szCs w:val="28"/>
        </w:rPr>
      </w:pPr>
      <w:r w:rsidRPr="00307E96">
        <w:rPr>
          <w:sz w:val="28"/>
          <w:szCs w:val="28"/>
        </w:rPr>
        <w:tab/>
        <w:t xml:space="preserve">5.20. При проведении занятий по иностранному языку и трудовому обучению в 5 – 9 классах общего образования, по информатике и вычислительной технике, физике и химии (во время практических занятий) допускается деление класса на две группы: если наполняемость класса составляет не менее 20 человек. При наличии необходимых условий и средств возможно деление на группы классов с меньшей наполняемостью в 1 – 4 классах общего образования при изучении иностранного языка. </w:t>
      </w:r>
    </w:p>
    <w:p w:rsidR="00AC0B3B" w:rsidRPr="00307E96" w:rsidRDefault="00AC0B3B" w:rsidP="00AC0B3B">
      <w:pPr>
        <w:jc w:val="both"/>
        <w:rPr>
          <w:sz w:val="28"/>
          <w:szCs w:val="28"/>
        </w:rPr>
      </w:pPr>
      <w:r w:rsidRPr="00307E96">
        <w:rPr>
          <w:sz w:val="28"/>
          <w:szCs w:val="28"/>
        </w:rPr>
        <w:tab/>
        <w:t xml:space="preserve">5.21. Учебный год в Учреждении начинается 1 сентября. Продолжительность учебного года в 1 классе — 33 недели, во 2–8 классах — 35 недель, 9 классах – 34 недели без учета государственной (итоговой аттестации). Продолжительность каникул в течение учебного года составляет не менее 30 </w:t>
      </w:r>
      <w:r w:rsidRPr="00307E96">
        <w:rPr>
          <w:sz w:val="28"/>
          <w:szCs w:val="28"/>
        </w:rPr>
        <w:lastRenderedPageBreak/>
        <w:t xml:space="preserve">календарных дней, летом — не менее 8 календарных недель. Для учащихся 1-го класса в течение года устанавливаются дополнительные недельные каникулы. Годовой календарный учебный график разрабатывается на каждый учебный год. Образовательное Учреждение в период летних каникул может осуществлять организацию летней оздоровительной компании. </w:t>
      </w:r>
    </w:p>
    <w:p w:rsidR="00AC0B3B" w:rsidRPr="00307E96" w:rsidRDefault="00AC0B3B" w:rsidP="00AC0B3B">
      <w:pPr>
        <w:jc w:val="both"/>
        <w:rPr>
          <w:sz w:val="28"/>
          <w:szCs w:val="28"/>
        </w:rPr>
      </w:pPr>
      <w:r w:rsidRPr="00307E96">
        <w:rPr>
          <w:sz w:val="28"/>
          <w:szCs w:val="28"/>
        </w:rPr>
        <w:tab/>
        <w:t xml:space="preserve">5.22. Освоение образовательной программы обучающимися сопровождается промежуточной аттестацией, проводимой в формах, определённым учебным планом, и в порядке, установленным Учреждением. </w:t>
      </w:r>
      <w:r w:rsidRPr="00307E96">
        <w:rPr>
          <w:sz w:val="28"/>
          <w:szCs w:val="28"/>
        </w:rPr>
        <w:tab/>
        <w:t xml:space="preserve">5.23. Учащиеся, освоившие в полном объеме образовательную программу учебного года, переводятся в следующий класс. Обучающиеся переводного класса, имеющие по всем предметам четвертные и годовые отметки "5", награждаются похвальным листом "За отличные успехи в учении". </w:t>
      </w:r>
    </w:p>
    <w:p w:rsidR="00AC0B3B" w:rsidRPr="00307E96" w:rsidRDefault="00AC0B3B" w:rsidP="00AC0B3B">
      <w:pPr>
        <w:jc w:val="both"/>
        <w:rPr>
          <w:sz w:val="28"/>
          <w:szCs w:val="28"/>
        </w:rPr>
      </w:pPr>
      <w:r w:rsidRPr="00307E96">
        <w:rPr>
          <w:sz w:val="28"/>
          <w:szCs w:val="28"/>
        </w:rPr>
        <w:tab/>
        <w:t xml:space="preserve">5.24. Неудовлетворительные результаты промежуточной аттестации по одному или нескольким учебным предметам,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rsidR="00AC0B3B" w:rsidRPr="00307E96" w:rsidRDefault="00AC0B3B" w:rsidP="00AC0B3B">
      <w:pPr>
        <w:jc w:val="both"/>
        <w:rPr>
          <w:sz w:val="28"/>
          <w:szCs w:val="28"/>
        </w:rPr>
      </w:pPr>
      <w:r w:rsidRPr="00307E96">
        <w:rPr>
          <w:sz w:val="28"/>
          <w:szCs w:val="28"/>
        </w:rPr>
        <w:tab/>
        <w:t xml:space="preserve">5.25. Обучающиеся, имеющие академическую задолженность, вправе пройти промежуточную аттестацию по соответствующему учебному предмету (предметам) не более двух раз в сроки, определяемые Учреждением. Учащиеся обязаны ликвидировать академическую задолженность в пределах одного года с момента образования академической задолженности. В указанный период не включается время болезни обучающегося. </w:t>
      </w:r>
    </w:p>
    <w:p w:rsidR="00AC0B3B" w:rsidRPr="00307E96" w:rsidRDefault="00AC0B3B" w:rsidP="00AC0B3B">
      <w:pPr>
        <w:jc w:val="both"/>
        <w:rPr>
          <w:sz w:val="28"/>
          <w:szCs w:val="28"/>
        </w:rPr>
      </w:pPr>
      <w:r w:rsidRPr="00307E96">
        <w:rPr>
          <w:sz w:val="28"/>
          <w:szCs w:val="28"/>
        </w:rPr>
        <w:tab/>
        <w:t xml:space="preserve">5.26. Для проведения промежуточной аттестации во второй раз учреждением создаётся комиссия. </w:t>
      </w:r>
    </w:p>
    <w:p w:rsidR="00AC0B3B" w:rsidRPr="00307E96" w:rsidRDefault="00AC0B3B" w:rsidP="00AC0B3B">
      <w:pPr>
        <w:jc w:val="both"/>
        <w:rPr>
          <w:sz w:val="28"/>
          <w:szCs w:val="28"/>
        </w:rPr>
      </w:pPr>
      <w:r w:rsidRPr="00307E96">
        <w:rPr>
          <w:sz w:val="28"/>
          <w:szCs w:val="28"/>
        </w:rPr>
        <w:tab/>
        <w:t xml:space="preserve">5.27.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AC0B3B" w:rsidRPr="00307E96" w:rsidRDefault="00AC0B3B" w:rsidP="00AC0B3B">
      <w:pPr>
        <w:jc w:val="both"/>
        <w:rPr>
          <w:sz w:val="28"/>
          <w:szCs w:val="28"/>
        </w:rPr>
      </w:pPr>
      <w:r w:rsidRPr="00307E96">
        <w:rPr>
          <w:sz w:val="28"/>
          <w:szCs w:val="28"/>
        </w:rPr>
        <w:tab/>
        <w:t xml:space="preserve">5.28. Обучающиеся, не ликвидировавшие в установленные сроки академической задолженности с момента её образования, по усмотрению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AC0B3B" w:rsidRPr="00307E96" w:rsidRDefault="00AC0B3B" w:rsidP="00AC0B3B">
      <w:pPr>
        <w:jc w:val="both"/>
        <w:rPr>
          <w:sz w:val="28"/>
          <w:szCs w:val="28"/>
        </w:rPr>
      </w:pPr>
      <w:r w:rsidRPr="00307E96">
        <w:rPr>
          <w:sz w:val="28"/>
          <w:szCs w:val="28"/>
        </w:rPr>
        <w:tab/>
        <w:t xml:space="preserve">5.29. Обучающиеся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образовательном учреждении. </w:t>
      </w:r>
    </w:p>
    <w:p w:rsidR="00AC0B3B" w:rsidRPr="00307E96" w:rsidRDefault="00AC0B3B" w:rsidP="00AC0B3B">
      <w:pPr>
        <w:jc w:val="both"/>
        <w:rPr>
          <w:sz w:val="28"/>
          <w:szCs w:val="28"/>
        </w:rPr>
      </w:pPr>
      <w:r w:rsidRPr="00307E96">
        <w:rPr>
          <w:sz w:val="28"/>
          <w:szCs w:val="28"/>
        </w:rPr>
        <w:tab/>
        <w:t xml:space="preserve">5.30. Освоение общеобразовательных программ основного общего образования в Учреждении, имеющем государственную аккредитацию, завершается обязательной государственной аттестацией обучающихся. Порядок и форма итоговой аттестации определяются действующим законодательством, Положением о государственной аттестации выпускников общеобразовательных учреждений Российской Федерации, утверждённых Министерством образования Российской Федерации. </w:t>
      </w:r>
    </w:p>
    <w:p w:rsidR="00AC0B3B" w:rsidRPr="00307E96" w:rsidRDefault="00AC0B3B" w:rsidP="00AC0B3B">
      <w:pPr>
        <w:jc w:val="both"/>
        <w:rPr>
          <w:sz w:val="28"/>
          <w:szCs w:val="28"/>
        </w:rPr>
      </w:pPr>
      <w:r w:rsidRPr="00307E96">
        <w:rPr>
          <w:sz w:val="28"/>
          <w:szCs w:val="28"/>
        </w:rPr>
        <w:lastRenderedPageBreak/>
        <w:tab/>
        <w:t xml:space="preserve">5.31. Допуск обучающихся к государственной итоговой аттестации осуществляется на основании решения педагогического совета Учреждения, принятого в соответствии с локальным актом Учреждения, если иное не установлено порядком проведения государственной итоговой аттестации по соответствующим образовательным программам. </w:t>
      </w:r>
    </w:p>
    <w:p w:rsidR="00AC0B3B" w:rsidRPr="00307E96" w:rsidRDefault="00AC0B3B" w:rsidP="00AC0B3B">
      <w:pPr>
        <w:jc w:val="both"/>
        <w:rPr>
          <w:sz w:val="28"/>
          <w:szCs w:val="28"/>
        </w:rPr>
      </w:pPr>
      <w:r w:rsidRPr="00307E96">
        <w:rPr>
          <w:sz w:val="28"/>
          <w:szCs w:val="28"/>
        </w:rPr>
        <w:tab/>
        <w:t xml:space="preserve">5.32. Государственные экзамены проводятся федеральным органом исполнительной власти, осуществляющим функции по контролю и надзору в сфере образования, совместно с органами исполнительной власти субъектов Российской Федерации, осуществляющими управление в сфере образования. Результаты государственного экзамена признаются образовательными учреждениями, в которых реализуются образовательные программы основного общего образования, как результаты государственной (итоговой) аттестации. </w:t>
      </w:r>
    </w:p>
    <w:p w:rsidR="00AC0B3B" w:rsidRPr="00307E96" w:rsidRDefault="00AC0B3B" w:rsidP="00AC0B3B">
      <w:pPr>
        <w:jc w:val="both"/>
        <w:rPr>
          <w:sz w:val="28"/>
          <w:szCs w:val="28"/>
        </w:rPr>
      </w:pPr>
      <w:r w:rsidRPr="00307E96">
        <w:rPr>
          <w:sz w:val="28"/>
          <w:szCs w:val="28"/>
        </w:rPr>
        <w:tab/>
        <w:t xml:space="preserve">5.33. Выпускникам Учреждения, прошедшим государственную (итоговую) аттестацию, выдается документ государственного образца об уровне образования, заверенный печатью Учреждения, имеющего государственную аккредитацию. </w:t>
      </w:r>
    </w:p>
    <w:p w:rsidR="00AC0B3B" w:rsidRPr="00307E96" w:rsidRDefault="00AC0B3B" w:rsidP="00AC0B3B">
      <w:pPr>
        <w:jc w:val="both"/>
        <w:rPr>
          <w:sz w:val="28"/>
          <w:szCs w:val="28"/>
        </w:rPr>
      </w:pPr>
      <w:r w:rsidRPr="00307E96">
        <w:rPr>
          <w:sz w:val="28"/>
          <w:szCs w:val="28"/>
        </w:rPr>
        <w:tab/>
        <w:t xml:space="preserve">5.34. Лицам, не завершившим основное общее образование, Учреждением выдаются справки установленного образца. </w:t>
      </w:r>
    </w:p>
    <w:p w:rsidR="00AC0B3B" w:rsidRPr="00307E96" w:rsidRDefault="00AC0B3B" w:rsidP="00AC0B3B">
      <w:pPr>
        <w:jc w:val="both"/>
        <w:rPr>
          <w:sz w:val="28"/>
          <w:szCs w:val="28"/>
        </w:rPr>
      </w:pPr>
      <w:r w:rsidRPr="00307E96">
        <w:rPr>
          <w:sz w:val="28"/>
          <w:szCs w:val="28"/>
        </w:rPr>
        <w:tab/>
        <w:t xml:space="preserve">5.35. 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 </w:t>
      </w:r>
    </w:p>
    <w:p w:rsidR="00AC0B3B" w:rsidRPr="00307E96" w:rsidRDefault="00AC0B3B" w:rsidP="00AC0B3B">
      <w:pPr>
        <w:jc w:val="both"/>
        <w:rPr>
          <w:sz w:val="28"/>
          <w:szCs w:val="28"/>
        </w:rPr>
      </w:pPr>
      <w:r w:rsidRPr="00307E96">
        <w:rPr>
          <w:sz w:val="28"/>
          <w:szCs w:val="28"/>
        </w:rPr>
        <w:tab/>
        <w:t xml:space="preserve">5.36. В случае, если общеобразовательное учреждение не прошло государственную аккредитацию, выпускникам этого Учреждения, прошедшим государственную (итоговую) аттестацию, выдается документ о соответствующем образовании в соответствии с лицензией. Форма документа определяется самим Учреждением. Документ заверяется печатью Учреждения. </w:t>
      </w:r>
    </w:p>
    <w:p w:rsidR="00AC0B3B" w:rsidRPr="00307E96" w:rsidRDefault="00AC0B3B" w:rsidP="00AC0B3B">
      <w:pPr>
        <w:jc w:val="both"/>
        <w:rPr>
          <w:sz w:val="28"/>
          <w:szCs w:val="28"/>
        </w:rPr>
      </w:pPr>
      <w:r w:rsidRPr="00307E96">
        <w:rPr>
          <w:sz w:val="28"/>
          <w:szCs w:val="28"/>
        </w:rPr>
        <w:tab/>
        <w:t xml:space="preserve">5.37. На бесплатной основе для обучающихся Учреждение оказывает следующие дополнительные услуги: </w:t>
      </w:r>
    </w:p>
    <w:p w:rsidR="00AC0B3B" w:rsidRPr="00307E96" w:rsidRDefault="00AC0B3B" w:rsidP="00083B48">
      <w:pPr>
        <w:spacing w:line="276" w:lineRule="auto"/>
        <w:jc w:val="both"/>
        <w:rPr>
          <w:sz w:val="28"/>
          <w:szCs w:val="28"/>
        </w:rPr>
      </w:pPr>
      <w:r w:rsidRPr="00307E96">
        <w:rPr>
          <w:sz w:val="28"/>
          <w:szCs w:val="28"/>
        </w:rPr>
        <w:tab/>
      </w:r>
      <w:r w:rsidRPr="00307E96">
        <w:rPr>
          <w:sz w:val="28"/>
          <w:szCs w:val="28"/>
        </w:rPr>
        <w:sym w:font="Symbol" w:char="F0B7"/>
      </w:r>
      <w:r w:rsidRPr="00307E96">
        <w:rPr>
          <w:sz w:val="28"/>
          <w:szCs w:val="28"/>
        </w:rPr>
        <w:t xml:space="preserve">проведение факультативных занятий по предметам: русский язык, литература, иностранный язык, математика, химия, физика, география, история, биология, физическая культура, музыка, изобразительное искусство, технология, информационная культура и другие; </w:t>
      </w:r>
    </w:p>
    <w:p w:rsidR="00AC0B3B" w:rsidRPr="00307E96" w:rsidRDefault="00AC0B3B" w:rsidP="00083B48">
      <w:pPr>
        <w:spacing w:line="276" w:lineRule="auto"/>
        <w:jc w:val="both"/>
        <w:rPr>
          <w:sz w:val="28"/>
          <w:szCs w:val="28"/>
        </w:rPr>
      </w:pPr>
      <w:r w:rsidRPr="00307E96">
        <w:rPr>
          <w:sz w:val="28"/>
          <w:szCs w:val="28"/>
        </w:rPr>
        <w:tab/>
      </w:r>
      <w:r w:rsidRPr="00307E96">
        <w:rPr>
          <w:sz w:val="28"/>
          <w:szCs w:val="28"/>
        </w:rPr>
        <w:sym w:font="Symbol" w:char="F0B7"/>
      </w:r>
      <w:r w:rsidRPr="00307E96">
        <w:rPr>
          <w:sz w:val="28"/>
          <w:szCs w:val="28"/>
        </w:rPr>
        <w:t xml:space="preserve">организация кружковой работы, секций, клубов по интересам; </w:t>
      </w:r>
    </w:p>
    <w:p w:rsidR="00AC0B3B" w:rsidRPr="00307E96" w:rsidRDefault="00AC0B3B" w:rsidP="00083B48">
      <w:pPr>
        <w:spacing w:line="276" w:lineRule="auto"/>
        <w:jc w:val="both"/>
        <w:rPr>
          <w:sz w:val="28"/>
          <w:szCs w:val="28"/>
        </w:rPr>
      </w:pPr>
      <w:r w:rsidRPr="00307E96">
        <w:rPr>
          <w:sz w:val="28"/>
          <w:szCs w:val="28"/>
        </w:rPr>
        <w:tab/>
      </w:r>
      <w:r w:rsidRPr="00307E96">
        <w:rPr>
          <w:sz w:val="28"/>
          <w:szCs w:val="28"/>
        </w:rPr>
        <w:sym w:font="Symbol" w:char="F0B7"/>
      </w:r>
      <w:r w:rsidRPr="00307E96">
        <w:rPr>
          <w:sz w:val="28"/>
          <w:szCs w:val="28"/>
        </w:rPr>
        <w:t xml:space="preserve">предоставление права пользования необходимой учебной и методической литературой; </w:t>
      </w:r>
    </w:p>
    <w:p w:rsidR="00AC0B3B" w:rsidRPr="00307E96" w:rsidRDefault="00AC0B3B" w:rsidP="00083B48">
      <w:pPr>
        <w:spacing w:line="276" w:lineRule="auto"/>
        <w:jc w:val="both"/>
        <w:rPr>
          <w:sz w:val="28"/>
          <w:szCs w:val="28"/>
        </w:rPr>
      </w:pPr>
      <w:r w:rsidRPr="00307E96">
        <w:rPr>
          <w:sz w:val="28"/>
          <w:szCs w:val="28"/>
        </w:rPr>
        <w:tab/>
      </w:r>
      <w:r w:rsidRPr="00307E96">
        <w:rPr>
          <w:sz w:val="28"/>
          <w:szCs w:val="28"/>
        </w:rPr>
        <w:sym w:font="Symbol" w:char="F0B7"/>
      </w:r>
      <w:r w:rsidRPr="00307E96">
        <w:rPr>
          <w:sz w:val="28"/>
          <w:szCs w:val="28"/>
        </w:rPr>
        <w:t xml:space="preserve">Право использования учебных кабинетов, спортивного зала, имеющегося оборудования, наглядных пособий для повышения своего общеобразовательного уровня, развития навыков и умений. </w:t>
      </w:r>
    </w:p>
    <w:p w:rsidR="0042134A" w:rsidRPr="00307E96" w:rsidRDefault="00AC0B3B" w:rsidP="00083B48">
      <w:pPr>
        <w:spacing w:line="276" w:lineRule="auto"/>
        <w:jc w:val="both"/>
        <w:rPr>
          <w:sz w:val="28"/>
          <w:szCs w:val="28"/>
        </w:rPr>
      </w:pPr>
      <w:r w:rsidRPr="00307E96">
        <w:rPr>
          <w:sz w:val="28"/>
          <w:szCs w:val="28"/>
        </w:rPr>
        <w:tab/>
        <w:t xml:space="preserve">5.38. Учреждение самостоятельно выбирает формы, средства и методы обучения и воспитания в соответствии с Законом Российской Федерации </w:t>
      </w:r>
      <w:r w:rsidR="00083B48">
        <w:rPr>
          <w:sz w:val="28"/>
          <w:szCs w:val="28"/>
        </w:rPr>
        <w:t xml:space="preserve">        </w:t>
      </w:r>
      <w:r w:rsidRPr="00307E96">
        <w:rPr>
          <w:sz w:val="28"/>
          <w:szCs w:val="28"/>
        </w:rPr>
        <w:t>№ 273-ФЗ "Об образовании в Российской Федерации" и Уставом Учреждения.</w:t>
      </w:r>
    </w:p>
    <w:p w:rsidR="00AC0B3B" w:rsidRPr="00307E96" w:rsidRDefault="00AC0B3B" w:rsidP="00083B48">
      <w:pPr>
        <w:spacing w:line="276" w:lineRule="auto"/>
        <w:jc w:val="both"/>
        <w:rPr>
          <w:sz w:val="28"/>
          <w:szCs w:val="28"/>
        </w:rPr>
      </w:pPr>
      <w:r w:rsidRPr="00307E96">
        <w:rPr>
          <w:sz w:val="28"/>
          <w:szCs w:val="28"/>
        </w:rPr>
        <w:t xml:space="preserve"> </w:t>
      </w:r>
      <w:r w:rsidRPr="00307E96">
        <w:rPr>
          <w:sz w:val="28"/>
          <w:szCs w:val="28"/>
        </w:rPr>
        <w:tab/>
      </w:r>
    </w:p>
    <w:p w:rsidR="00AC0B3B" w:rsidRPr="00307E96" w:rsidRDefault="00AC0B3B" w:rsidP="00AC0B3B">
      <w:pPr>
        <w:jc w:val="center"/>
        <w:rPr>
          <w:b/>
          <w:bCs/>
          <w:sz w:val="28"/>
          <w:szCs w:val="28"/>
        </w:rPr>
      </w:pPr>
      <w:r w:rsidRPr="00307E96">
        <w:rPr>
          <w:b/>
          <w:bCs/>
          <w:sz w:val="28"/>
          <w:szCs w:val="28"/>
        </w:rPr>
        <w:lastRenderedPageBreak/>
        <w:t>6. УПРАВЛЕНИЕ УЧРЕЖДЕНИЕМ</w:t>
      </w:r>
    </w:p>
    <w:p w:rsidR="00AC0B3B" w:rsidRPr="00307E96" w:rsidRDefault="00AC0B3B" w:rsidP="00AC0B3B">
      <w:pPr>
        <w:jc w:val="center"/>
        <w:rPr>
          <w:b/>
          <w:bCs/>
          <w:sz w:val="28"/>
          <w:szCs w:val="28"/>
        </w:rPr>
      </w:pPr>
    </w:p>
    <w:p w:rsidR="00960C59" w:rsidRPr="00307E96" w:rsidRDefault="00AC0B3B" w:rsidP="00AC0B3B">
      <w:pPr>
        <w:jc w:val="both"/>
        <w:rPr>
          <w:sz w:val="28"/>
          <w:szCs w:val="28"/>
        </w:rPr>
      </w:pPr>
      <w:r w:rsidRPr="00307E96">
        <w:rPr>
          <w:sz w:val="28"/>
          <w:szCs w:val="28"/>
        </w:rPr>
        <w:t xml:space="preserve"> </w:t>
      </w:r>
      <w:r w:rsidRPr="00307E96">
        <w:rPr>
          <w:sz w:val="28"/>
          <w:szCs w:val="28"/>
        </w:rPr>
        <w:tab/>
        <w:t xml:space="preserve">Управление Учреждением осуществляется в соответствии с законодательством Российской Федерации и Уставом Учреждения, строится на принципах единоначалия и коллегиальности, на принципах демократичности, открытости, приоритета общечеловеческих ценностей. В своей деятельности Учреждение подотчетно и подконтрольно Учредителю. </w:t>
      </w:r>
      <w:r w:rsidRPr="00307E96">
        <w:rPr>
          <w:sz w:val="28"/>
          <w:szCs w:val="28"/>
        </w:rPr>
        <w:tab/>
      </w:r>
    </w:p>
    <w:p w:rsidR="00AC0B3B" w:rsidRPr="00307E96" w:rsidRDefault="00AC0B3B" w:rsidP="00960C59">
      <w:pPr>
        <w:ind w:firstLine="708"/>
        <w:jc w:val="both"/>
        <w:rPr>
          <w:sz w:val="28"/>
          <w:szCs w:val="28"/>
        </w:rPr>
      </w:pPr>
      <w:r w:rsidRPr="00307E96">
        <w:rPr>
          <w:sz w:val="28"/>
          <w:szCs w:val="28"/>
        </w:rPr>
        <w:t xml:space="preserve">6.1. Учреждение возглавляет прошедший соответствующую аттестацию директор (далее именуемый директор), назначаемый на эту должность и освобождаемый от нее Учредителем. Директор несет ответственность перед обучающимися, их родителями (законными представителями), государством, обществом и учредителем 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Уставом. Сроки полномочий директора, условия и оплаты труда, а также основания для прекращения трудовых отношений с ним регламентируются трудовым договором. </w:t>
      </w:r>
    </w:p>
    <w:p w:rsidR="00AC0B3B" w:rsidRPr="00307E96" w:rsidRDefault="00AC0B3B" w:rsidP="00AC0B3B">
      <w:pPr>
        <w:jc w:val="both"/>
        <w:rPr>
          <w:sz w:val="28"/>
          <w:szCs w:val="28"/>
        </w:rPr>
      </w:pPr>
      <w:r w:rsidRPr="00307E96">
        <w:rPr>
          <w:sz w:val="28"/>
          <w:szCs w:val="28"/>
        </w:rPr>
        <w:tab/>
        <w:t>6.2. Директор действует от имени Учреждения без доверенности, представляет его интересы на территории Российской Федерации и осуществляет следующие полномочия в соответствии с законодательством</w:t>
      </w:r>
      <w:r w:rsidR="00960C59" w:rsidRPr="00307E96">
        <w:rPr>
          <w:sz w:val="28"/>
          <w:szCs w:val="28"/>
        </w:rPr>
        <w:t>.</w:t>
      </w:r>
      <w:r w:rsidRPr="00307E96">
        <w:rPr>
          <w:sz w:val="28"/>
          <w:szCs w:val="28"/>
        </w:rPr>
        <w:t xml:space="preserve"> К компетенции директора Учреждения относятся вопросы осуществления текущего руководства деятельностью учреждения за исключением вопросов, отнесенных законодательством или настоящим Уставом к компетенции Учредителя или иных органов управления учредителя. </w:t>
      </w:r>
    </w:p>
    <w:p w:rsidR="00AC0B3B" w:rsidRPr="00307E96" w:rsidRDefault="00AC0B3B" w:rsidP="00AC0B3B">
      <w:pPr>
        <w:jc w:val="both"/>
        <w:rPr>
          <w:sz w:val="28"/>
          <w:szCs w:val="28"/>
        </w:rPr>
      </w:pPr>
      <w:r w:rsidRPr="00307E96">
        <w:rPr>
          <w:sz w:val="28"/>
          <w:szCs w:val="28"/>
        </w:rPr>
        <w:tab/>
        <w:t xml:space="preserve">Директор: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осуществляет свою деятельность на основании заключенного с Учредителем трудового договора;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осуществляет приём и увольнение работников Учреждения, расстановку кадров, распределение должностных обязанностей; несет ответственность за уровень квалификации работников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организует осуществление в соответствии с требованиями нормативных правовых актов образовательную и иную деятельность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обеспечивает права участников образовательных отношений в Учреждении;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разрабатывает и принимает локальные нормативные акты, индивидуальные распорядительные акты;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контролирует работу административно-управленческого аппарата;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устанавливает штатное расписание;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принимает на работу работников, заключает и расторгает с ними трудовые договоры, распределяет должностные обязанности;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имеет право приостановления выполнения решений коллегиальных органов управления или наложения вето на их решения, противоречащие законодательству, уставу и иным локальным нормативным актам;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решает иные вопросы, которые не составляют исключительную компетенцию коллегиальных органов управления Учреждением, определенную настоящим Уставом;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устанавливает вопросы компетенции заместителей директора и организацию их деятельности по управлению Учреждением. </w:t>
      </w:r>
    </w:p>
    <w:p w:rsidR="00AC0B3B" w:rsidRPr="00307E96" w:rsidRDefault="00AC0B3B" w:rsidP="00AC0B3B">
      <w:pPr>
        <w:jc w:val="both"/>
        <w:rPr>
          <w:sz w:val="28"/>
          <w:szCs w:val="28"/>
        </w:rPr>
      </w:pPr>
      <w:r w:rsidRPr="00307E96">
        <w:rPr>
          <w:sz w:val="28"/>
          <w:szCs w:val="28"/>
        </w:rPr>
        <w:tab/>
        <w:t xml:space="preserve">6.3. К полномочиям Учредителя относится: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организация предоставления общедоступного и бесплатного начального общего, основного общего образования по основным общеобразовательным программам;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учёт детей, подлежащих обучению по основным общеобразовательным программам начального общего, основного общего образования;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закрепление за учреждением конкретной территории;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рассмотрение вопросов реорганизации и ликвидации Учреждения, изменения его типа;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утверждение Устава Учреждения, внесение в него изменений; </w:t>
      </w:r>
      <w:r w:rsidRPr="00307E96">
        <w:rPr>
          <w:sz w:val="28"/>
          <w:szCs w:val="28"/>
        </w:rPr>
        <w:tab/>
      </w:r>
      <w:r w:rsidRPr="00307E96">
        <w:rPr>
          <w:sz w:val="28"/>
          <w:szCs w:val="28"/>
        </w:rPr>
        <w:sym w:font="Symbol" w:char="F0B7"/>
      </w:r>
      <w:r w:rsidRPr="00307E96">
        <w:rPr>
          <w:sz w:val="28"/>
          <w:szCs w:val="28"/>
        </w:rPr>
        <w:t xml:space="preserve">рассмотрение вопросов создания и ликвидации филиалов Учреждения, открытия и закрытия его представительств;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обеспечение содержание зданий и сооружений учреждения, обустройство прилегающих к нему территорий; </w:t>
      </w:r>
      <w:r w:rsidRPr="00307E96">
        <w:rPr>
          <w:sz w:val="28"/>
          <w:szCs w:val="28"/>
        </w:rPr>
        <w:tab/>
      </w:r>
    </w:p>
    <w:p w:rsidR="00AC0B3B" w:rsidRPr="00307E96" w:rsidRDefault="00AC0B3B" w:rsidP="00AC0B3B">
      <w:pPr>
        <w:ind w:firstLine="708"/>
        <w:jc w:val="both"/>
        <w:rPr>
          <w:sz w:val="28"/>
          <w:szCs w:val="28"/>
        </w:rPr>
      </w:pPr>
      <w:r w:rsidRPr="00307E96">
        <w:rPr>
          <w:sz w:val="28"/>
          <w:szCs w:val="28"/>
        </w:rPr>
        <w:sym w:font="Symbol" w:char="F0B7"/>
      </w:r>
      <w:r w:rsidRPr="00307E96">
        <w:rPr>
          <w:sz w:val="28"/>
          <w:szCs w:val="28"/>
        </w:rPr>
        <w:t xml:space="preserve">утверждение передаточного акта или разделительного баланса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назначение и увольнение директора учреждения, а также заключение и расторжение трудового договора с ним;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рассмотрение предложений директора Учреждения о совершении сделок с имуществом учреждения в случаях, если для совершения таких сделок требуется согласие Учредителя;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согласование программы развития;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решение иных вопросов, предусмотренных действующим законодательством, настоящим Уставом. </w:t>
      </w:r>
    </w:p>
    <w:p w:rsidR="00AC0B3B" w:rsidRPr="00307E96" w:rsidRDefault="00AC0B3B" w:rsidP="00AC0B3B">
      <w:pPr>
        <w:jc w:val="both"/>
        <w:rPr>
          <w:sz w:val="28"/>
          <w:szCs w:val="28"/>
        </w:rPr>
      </w:pPr>
      <w:r w:rsidRPr="00307E96">
        <w:rPr>
          <w:sz w:val="28"/>
          <w:szCs w:val="28"/>
        </w:rPr>
        <w:tab/>
        <w:t xml:space="preserve">6.4. Основными органами самоуправления Учреждения являются: </w:t>
      </w:r>
      <w:r w:rsidRPr="00307E96">
        <w:rPr>
          <w:sz w:val="28"/>
          <w:szCs w:val="28"/>
        </w:rPr>
        <w:tab/>
      </w:r>
      <w:r w:rsidRPr="00307E96">
        <w:rPr>
          <w:sz w:val="28"/>
          <w:szCs w:val="28"/>
        </w:rPr>
        <w:sym w:font="Symbol" w:char="F0B7"/>
      </w:r>
      <w:r w:rsidRPr="00307E96">
        <w:rPr>
          <w:sz w:val="28"/>
          <w:szCs w:val="28"/>
        </w:rPr>
        <w:t xml:space="preserve">Общее собрание трудового коллектива;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Совет Школы;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Педагогический совет;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Родительский комитет. </w:t>
      </w:r>
    </w:p>
    <w:p w:rsidR="00AC0B3B" w:rsidRPr="00307E96" w:rsidRDefault="00AC0B3B" w:rsidP="00AC0B3B">
      <w:pPr>
        <w:jc w:val="both"/>
        <w:rPr>
          <w:sz w:val="28"/>
          <w:szCs w:val="28"/>
        </w:rPr>
      </w:pPr>
      <w:r w:rsidRPr="00307E96">
        <w:rPr>
          <w:sz w:val="28"/>
          <w:szCs w:val="28"/>
        </w:rPr>
        <w:tab/>
        <w:t xml:space="preserve">Деятельность органов самоуправления регламентируется настоящим Уставом и соответствующими локальными актами, Положением. </w:t>
      </w:r>
    </w:p>
    <w:p w:rsidR="00AC0B3B" w:rsidRPr="00307E96" w:rsidRDefault="00AC0B3B" w:rsidP="00AC0B3B">
      <w:pPr>
        <w:jc w:val="both"/>
        <w:rPr>
          <w:sz w:val="28"/>
          <w:szCs w:val="28"/>
        </w:rPr>
      </w:pPr>
      <w:r w:rsidRPr="00307E96">
        <w:rPr>
          <w:sz w:val="28"/>
          <w:szCs w:val="28"/>
        </w:rPr>
        <w:tab/>
        <w:t xml:space="preserve">6.5. Общее собрание работников Учреждения является постоянно действующим высшим органом коллегиального управления. Трудовой коллектив составляют все работники учреждения. Полномочия трудового коллектива учреждения осуществляются Общим собранием членов трудового коллектива. Собрание считается правомочным, если на нем присутствует не менее двух третей списочного состава работников. Решения собрания принимаются открытым голосованием простым большинством голосов, присутствующих на заседании. В случае равенства голосов решающим является </w:t>
      </w:r>
      <w:r w:rsidRPr="00307E96">
        <w:rPr>
          <w:sz w:val="28"/>
          <w:szCs w:val="28"/>
        </w:rPr>
        <w:lastRenderedPageBreak/>
        <w:t xml:space="preserve">голос председателя. Общее собрание может собираться по инициативе директора учреждения и педагогического совета, иных органов, по инициативе не менее четверти членов Общего собрания. Общее собрание работников действует бессрочно. </w:t>
      </w:r>
    </w:p>
    <w:p w:rsidR="00AC0B3B" w:rsidRPr="00307E96" w:rsidRDefault="00AC0B3B" w:rsidP="00AC0B3B">
      <w:pPr>
        <w:jc w:val="both"/>
        <w:rPr>
          <w:sz w:val="28"/>
          <w:szCs w:val="28"/>
          <w:u w:val="single"/>
        </w:rPr>
      </w:pPr>
      <w:r w:rsidRPr="00307E96">
        <w:rPr>
          <w:sz w:val="28"/>
          <w:szCs w:val="28"/>
        </w:rPr>
        <w:tab/>
      </w:r>
      <w:r w:rsidRPr="00307E96">
        <w:rPr>
          <w:sz w:val="28"/>
          <w:szCs w:val="28"/>
          <w:u w:val="single"/>
        </w:rPr>
        <w:t xml:space="preserve">Компетенция общего собрания работников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определяет основные направления деятельности Учреждения, перспективы ее развития;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дает рекомендации по вопросам принятия локальных актов, регулирующих трудовые отношения с работниками учреждения, принимает решение о заключении Коллективного договора;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избирает представителей работников в комиссию по трудовым спорам учреждения, избирает делегатов в Совет школы;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обсуждает вопросы состояния трудовой дисциплины в Учреждении, дает рекомендации по ее укреплению;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содействует созданию оптимальных условий для организации труда и профессионального совершенствования работников;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поддерживает общественные инициативы по развитию деятельности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выдвигает коллективные требования работников Учреждения. </w:t>
      </w:r>
      <w:r w:rsidRPr="00307E96">
        <w:rPr>
          <w:sz w:val="28"/>
          <w:szCs w:val="28"/>
        </w:rPr>
        <w:tab/>
      </w:r>
    </w:p>
    <w:p w:rsidR="0042134A" w:rsidRPr="00307E96" w:rsidRDefault="00AC0B3B" w:rsidP="00AC0B3B">
      <w:pPr>
        <w:jc w:val="both"/>
        <w:rPr>
          <w:sz w:val="28"/>
          <w:szCs w:val="28"/>
        </w:rPr>
      </w:pPr>
      <w:r w:rsidRPr="00307E96">
        <w:rPr>
          <w:sz w:val="28"/>
          <w:szCs w:val="28"/>
        </w:rPr>
        <w:tab/>
        <w:t xml:space="preserve">6.6. Общее руководство Учреждением осуществляет выборный представительный орган Совет школы, деятельность которого регламентируется Положением о Совете школы. В состав Совета школы входят представители педагогических работников, представители родителей (законных представителей), представители обучающихся 9 классов по 3 человека от каждой категории. Совет школы избирается сроком на 3 года. Председатель и секретарь Совета избираются на первом заседании Совета. Совет школы собирается председателем по мере необходимости, но не реже четырёх раз в год. Решения принимаются простым большинством голосов. </w:t>
      </w:r>
      <w:r w:rsidRPr="00307E96">
        <w:rPr>
          <w:sz w:val="28"/>
          <w:szCs w:val="28"/>
        </w:rPr>
        <w:tab/>
      </w:r>
    </w:p>
    <w:p w:rsidR="00AC0B3B" w:rsidRPr="00307E96" w:rsidRDefault="00AC0B3B" w:rsidP="0042134A">
      <w:pPr>
        <w:ind w:firstLine="708"/>
        <w:jc w:val="both"/>
        <w:rPr>
          <w:sz w:val="28"/>
          <w:szCs w:val="28"/>
        </w:rPr>
      </w:pPr>
      <w:r w:rsidRPr="00307E96">
        <w:rPr>
          <w:sz w:val="28"/>
          <w:szCs w:val="28"/>
          <w:u w:val="single"/>
        </w:rPr>
        <w:t>Компетенция Совета школы:</w:t>
      </w:r>
      <w:r w:rsidRPr="00307E96">
        <w:rPr>
          <w:sz w:val="28"/>
          <w:szCs w:val="28"/>
        </w:rPr>
        <w:t xml:space="preserve">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утверждение программы развития школы по согласованию с Учредителем;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утверждение разработанных программ развития и перспективных направлений деятельности школы;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рассматривает и рекомендует к утверждению основные образовательные программы начального общего, основного общего образования;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направление ходатайств, писем в различные административные органы, общественные организации, учебные заведения, предприятия и организации различных форм собственности по вопросам перспективного развития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проведение собеседования с родителями (законными представителями) обучающихся по вопросам выполнения ими своих обязанностей в соответствии с действующим законодательством, Уставом и локальными актами школы;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решение иных вопросов, отнесённых Уставом Учреждения к компетенции Совета. Рассматриваются на основании Положения «О Совете школы» </w:t>
      </w:r>
    </w:p>
    <w:p w:rsidR="00AC0B3B" w:rsidRPr="00307E96" w:rsidRDefault="00AC0B3B" w:rsidP="00AC0B3B">
      <w:pPr>
        <w:jc w:val="both"/>
        <w:rPr>
          <w:sz w:val="28"/>
          <w:szCs w:val="28"/>
        </w:rPr>
      </w:pPr>
      <w:r w:rsidRPr="00307E96">
        <w:rPr>
          <w:sz w:val="28"/>
          <w:szCs w:val="28"/>
        </w:rPr>
        <w:tab/>
        <w:t xml:space="preserve">6.7. В целях развития и совершенствования образовательной деятельности, повышения профессионального мастерства и творческого роста педагогических работников в Учреждении действует Педагогический совет - коллегиальный орган самоуправления, действующий на постоянной основе и объединяющий всех педагогических работников Учреждения. Деятельность Педагогического совета регламентируется Положением о Педагогическом совете. В педагогический совет входят все педагогические работники, работающие в Учреждении на основании трудового договора. Педагогический совет действует бессрочно. Инициаторами сбора совета и даты его проведения может быть директор, общее собрание Учреждения. Председателем Педагогического совета является директор. Директор приказом назначает на учебный год секретаря Педагогического совета. Заседания Педагогического совета проводятся по мере надобности в соответствии с планом работы Учреждения, но не реже четырёх раз в течение учебного года. Заседание совета правомочно, если на нем присутствует более половины членов совета. Решения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Решение совета по отдельным вопросам может приниматься большинством 2/3 голосов его членов, присутствующих на заседании. </w:t>
      </w:r>
    </w:p>
    <w:p w:rsidR="00AC0B3B" w:rsidRPr="00307E96" w:rsidRDefault="00AC0B3B" w:rsidP="00AC0B3B">
      <w:pPr>
        <w:jc w:val="both"/>
        <w:rPr>
          <w:sz w:val="28"/>
          <w:szCs w:val="28"/>
          <w:u w:val="single"/>
        </w:rPr>
      </w:pPr>
      <w:r w:rsidRPr="00307E96">
        <w:rPr>
          <w:sz w:val="28"/>
          <w:szCs w:val="28"/>
        </w:rPr>
        <w:tab/>
      </w:r>
      <w:r w:rsidRPr="00307E96">
        <w:rPr>
          <w:sz w:val="28"/>
          <w:szCs w:val="28"/>
          <w:u w:val="single"/>
        </w:rPr>
        <w:t xml:space="preserve">К компетенции Педагогического совета относится: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совершенствование организации образовательной деятельности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разработка и принятие образовательных программ;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определение основных направлений развития Учреждения, повышения качества и эффективности образовательной деятельности;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принятие решений о создании спецкурсов, факультативов, кружков и др.;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принятие решений о требованиях к одежде обучающихся,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принятие решения об отчислении обучающегося в соответствии с законодательством,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принятие решений о переводе из класса в класс, о допуске к государственной итоговой аттестации обучающихся, о награждении обучающихся,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вовлечение родителей (законных представителей) в образовательную деятельность,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осуществление взаимодействия с родителями (законными представителями) обучающихся по вопросам организации образовательной деятельности,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принятие решения о переводе обучающегося в следующий класс, условном переводе в следующий класс,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принятие решений об участии учреждения и отдельных педагогов в конкурсах, проектах и других мероприятиях, награждении работников; </w:t>
      </w:r>
      <w:r w:rsidRPr="00307E96">
        <w:rPr>
          <w:sz w:val="28"/>
          <w:szCs w:val="28"/>
        </w:rPr>
        <w:tab/>
      </w:r>
      <w:r w:rsidRPr="00307E96">
        <w:rPr>
          <w:sz w:val="28"/>
          <w:szCs w:val="28"/>
        </w:rPr>
        <w:sym w:font="Symbol" w:char="F0B7"/>
      </w:r>
      <w:r w:rsidRPr="00307E96">
        <w:rPr>
          <w:sz w:val="28"/>
          <w:szCs w:val="28"/>
        </w:rPr>
        <w:t xml:space="preserve">принятие решений по другим вопросам образовательной деятельности Учреждения, не отнесенным к исключительной компетенции директора. </w:t>
      </w:r>
      <w:r w:rsidRPr="00307E96">
        <w:rPr>
          <w:sz w:val="28"/>
          <w:szCs w:val="28"/>
        </w:rPr>
        <w:tab/>
      </w:r>
      <w:r w:rsidRPr="00307E96">
        <w:rPr>
          <w:sz w:val="28"/>
          <w:szCs w:val="28"/>
        </w:rPr>
        <w:sym w:font="Symbol" w:char="F0B7"/>
      </w:r>
      <w:r w:rsidRPr="00307E96">
        <w:rPr>
          <w:sz w:val="28"/>
          <w:szCs w:val="28"/>
        </w:rPr>
        <w:t xml:space="preserve">Решения Педагогического совета реализуются приказами директора Учреждения. </w:t>
      </w:r>
    </w:p>
    <w:p w:rsidR="00AC0B3B" w:rsidRPr="00307E96" w:rsidRDefault="00AC0B3B" w:rsidP="00AC0B3B">
      <w:pPr>
        <w:jc w:val="both"/>
        <w:rPr>
          <w:sz w:val="28"/>
          <w:szCs w:val="28"/>
        </w:rPr>
      </w:pPr>
      <w:r w:rsidRPr="00307E96">
        <w:rPr>
          <w:sz w:val="28"/>
          <w:szCs w:val="28"/>
        </w:rPr>
        <w:tab/>
        <w:t xml:space="preserve">Педагогический совет не вправе вмешиваться в исполнительно-распорядительную деятельность директора Учреждения. Заседания Педагогического совета протоколируются. Протоколы подписываются председателем Педагогического совета и секретарём. Книга протоколов Педагогических советов хранится в делах Учреждения 50 лет. </w:t>
      </w:r>
    </w:p>
    <w:p w:rsidR="00AC0B3B" w:rsidRPr="00307E96" w:rsidRDefault="00AC0B3B" w:rsidP="00AC0B3B">
      <w:pPr>
        <w:jc w:val="both"/>
        <w:rPr>
          <w:sz w:val="28"/>
          <w:szCs w:val="28"/>
        </w:rPr>
      </w:pPr>
      <w:r w:rsidRPr="00307E96">
        <w:rPr>
          <w:sz w:val="28"/>
          <w:szCs w:val="28"/>
        </w:rPr>
        <w:tab/>
        <w:t xml:space="preserve">6.8. Для содействия Учреждению в решении вопросов, связанных с образовательной деятельностью - обеспечением единства педагогических и медицинских требований к обучающимся, оказанием помощи в воспитании и обучении обучающихся в Учреждении, создается Родительский комитет, который является постоянно действующим органом самоуправления Учреждения. Деятельность Родительского комитета регулируется Положением о Родительском комитете. В состав Родительского комитета входят родители (законные представители) обучающихся, разделяющие уставные цели деятельности Учреждения и готовые личными усилиями содействовать их достижению. Членство в Родительском комитете является добровольным. Родительский комитет состоит из представителей классных родительских комитетов. </w:t>
      </w:r>
    </w:p>
    <w:p w:rsidR="00AC0B3B" w:rsidRPr="00307E96" w:rsidRDefault="00AC0B3B" w:rsidP="00AC0B3B">
      <w:pPr>
        <w:jc w:val="both"/>
        <w:rPr>
          <w:sz w:val="28"/>
          <w:szCs w:val="28"/>
          <w:u w:val="single"/>
        </w:rPr>
      </w:pPr>
      <w:r w:rsidRPr="00307E96">
        <w:rPr>
          <w:sz w:val="28"/>
          <w:szCs w:val="28"/>
        </w:rPr>
        <w:tab/>
      </w:r>
      <w:r w:rsidRPr="00307E96">
        <w:rPr>
          <w:sz w:val="28"/>
          <w:szCs w:val="28"/>
          <w:u w:val="single"/>
        </w:rPr>
        <w:t xml:space="preserve">Полномочия Родительского комитета: </w:t>
      </w:r>
    </w:p>
    <w:p w:rsidR="0042134A"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Содействует обеспечению оптимальных условий для организации образовательной деятельности (оказывает помощь, в частности, в приобретении учебников, подготовке наглядных методических пособий). </w:t>
      </w:r>
      <w:r w:rsidRPr="00307E96">
        <w:rPr>
          <w:sz w:val="28"/>
          <w:szCs w:val="28"/>
        </w:rPr>
        <w:tab/>
      </w:r>
    </w:p>
    <w:p w:rsidR="00AC0B3B" w:rsidRPr="00307E96" w:rsidRDefault="00AC0B3B" w:rsidP="0042134A">
      <w:pPr>
        <w:ind w:firstLine="708"/>
        <w:jc w:val="both"/>
        <w:rPr>
          <w:sz w:val="28"/>
          <w:szCs w:val="28"/>
        </w:rPr>
      </w:pPr>
      <w:r w:rsidRPr="00307E96">
        <w:rPr>
          <w:sz w:val="28"/>
          <w:szCs w:val="28"/>
        </w:rPr>
        <w:sym w:font="Symbol" w:char="F0B7"/>
      </w:r>
      <w:r w:rsidRPr="00307E96">
        <w:rPr>
          <w:sz w:val="28"/>
          <w:szCs w:val="28"/>
        </w:rPr>
        <w:t xml:space="preserve">Координирует деятельность классных родительских комитетов. </w:t>
      </w:r>
      <w:r w:rsidRPr="00307E96">
        <w:rPr>
          <w:sz w:val="28"/>
          <w:szCs w:val="28"/>
        </w:rPr>
        <w:tab/>
      </w:r>
      <w:r w:rsidRPr="00307E96">
        <w:rPr>
          <w:sz w:val="28"/>
          <w:szCs w:val="28"/>
        </w:rPr>
        <w:sym w:font="Symbol" w:char="F0B7"/>
      </w:r>
      <w:r w:rsidRPr="00307E96">
        <w:rPr>
          <w:sz w:val="28"/>
          <w:szCs w:val="28"/>
        </w:rPr>
        <w:t xml:space="preserve">Проводит разъяснительную и консультативную работу среди родителей (законных представителей) обучающихся об их правах и обязанностях.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Оказывает содействие в проведении общих внеклассных мероприятий. </w:t>
      </w:r>
      <w:r w:rsidRPr="00307E96">
        <w:rPr>
          <w:sz w:val="28"/>
          <w:szCs w:val="28"/>
        </w:rPr>
        <w:tab/>
      </w:r>
      <w:r w:rsidRPr="00307E96">
        <w:rPr>
          <w:sz w:val="28"/>
          <w:szCs w:val="28"/>
        </w:rPr>
        <w:sym w:font="Symbol" w:char="F0B7"/>
      </w:r>
      <w:r w:rsidRPr="00307E96">
        <w:rPr>
          <w:sz w:val="28"/>
          <w:szCs w:val="28"/>
        </w:rPr>
        <w:t xml:space="preserve">Участвует в подготовке учреждения к новому учебному году.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Вносит предложения руководству и органам самоуправления школы по совершенствованию управления, получать информацию о результатах их рассмотрения.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Обращается за разъяснениями к администрации учреждения по вопросам организации и воспитания детей.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Заслушивает и получает информацию от руководства школы, других органов управления о результатах образовательной деятельности, о воспитании обучающихся. </w:t>
      </w:r>
    </w:p>
    <w:p w:rsidR="0042134A"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Вызывает на свои заседания родителей (законных представителей) обучающихся по представлению (решению) классного родительского комитета, исчерпавшего возможности педагогического воздействия. </w:t>
      </w:r>
      <w:r w:rsidRPr="00307E96">
        <w:rPr>
          <w:sz w:val="28"/>
          <w:szCs w:val="28"/>
        </w:rPr>
        <w:tab/>
      </w:r>
    </w:p>
    <w:p w:rsidR="00AC0B3B" w:rsidRPr="00307E96" w:rsidRDefault="00AC0B3B" w:rsidP="0042134A">
      <w:pPr>
        <w:ind w:firstLine="708"/>
        <w:jc w:val="both"/>
        <w:rPr>
          <w:sz w:val="28"/>
          <w:szCs w:val="28"/>
        </w:rPr>
      </w:pPr>
      <w:r w:rsidRPr="00307E96">
        <w:rPr>
          <w:sz w:val="28"/>
          <w:szCs w:val="28"/>
        </w:rPr>
        <w:lastRenderedPageBreak/>
        <w:sym w:font="Symbol" w:char="F0B7"/>
      </w:r>
      <w:r w:rsidRPr="00307E96">
        <w:rPr>
          <w:sz w:val="28"/>
          <w:szCs w:val="28"/>
        </w:rPr>
        <w:t xml:space="preserve">Принимает участие в обсуждении локальных актов Учреждения в части установления прав обучающихся.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Даёт разъяснения и принимает меры по рассматриваемым обращениям родителей (законных представителей) обучающихся, председателей классных родительских комитетов по вопросам охраны жизни и здоровья обучающихся, соблюдению их прав.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Поощряет родителей (законных представителей) обучающихся за активную работу в комитете, оказание помощи в проведении общих внеклассных мероприятий, за укрепление материально-технической базы образовательной деятельности.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Организовывает постоянные или временные комиссии под руководством членов.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Помогает в проведении ученических общешкольных мероприятий: вечеров отдыха, дискотек, туристических походов и т.п.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Выступает с предложениями о совершенствовании образовательной деятельности.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Получает информацию о выполнении сметы бюджетного финансирования Учреждения и расходовании средств. </w:t>
      </w:r>
    </w:p>
    <w:p w:rsidR="00AC0B3B" w:rsidRPr="00307E96" w:rsidRDefault="00AC0B3B" w:rsidP="00AC0B3B">
      <w:pPr>
        <w:jc w:val="both"/>
        <w:rPr>
          <w:sz w:val="28"/>
          <w:szCs w:val="28"/>
        </w:rPr>
      </w:pPr>
      <w:r w:rsidRPr="00307E96">
        <w:rPr>
          <w:sz w:val="28"/>
          <w:szCs w:val="28"/>
        </w:rPr>
        <w:tab/>
        <w:t xml:space="preserve">Председатель комитета может присутствовать (с последующим информированием комитета) на заседаниях педагогического совета, других органов самоуправления по вопросам соблюдения Устава, дисциплины, соблюдения прав обучающихся. </w:t>
      </w:r>
    </w:p>
    <w:p w:rsidR="00AC0B3B" w:rsidRPr="00307E96" w:rsidRDefault="00AC0B3B" w:rsidP="00AC0B3B">
      <w:pPr>
        <w:jc w:val="both"/>
        <w:rPr>
          <w:sz w:val="28"/>
          <w:szCs w:val="28"/>
        </w:rPr>
      </w:pPr>
      <w:r w:rsidRPr="00307E96">
        <w:rPr>
          <w:sz w:val="28"/>
          <w:szCs w:val="28"/>
        </w:rPr>
        <w:tab/>
        <w:t xml:space="preserve">6.9. В Учреждении могут быть созданы иные органы самоуправления, деятельность которых регламентируется локальными актами Учреждения. </w:t>
      </w:r>
    </w:p>
    <w:p w:rsidR="00AC0B3B" w:rsidRPr="00307E96" w:rsidRDefault="00AC0B3B" w:rsidP="00AC0B3B">
      <w:pPr>
        <w:jc w:val="both"/>
        <w:rPr>
          <w:sz w:val="28"/>
          <w:szCs w:val="28"/>
        </w:rPr>
      </w:pPr>
      <w:r w:rsidRPr="00307E96">
        <w:rPr>
          <w:sz w:val="28"/>
          <w:szCs w:val="28"/>
        </w:rPr>
        <w:tab/>
      </w:r>
    </w:p>
    <w:p w:rsidR="00AC0B3B" w:rsidRPr="00307E96" w:rsidRDefault="00AC0B3B" w:rsidP="00AC0B3B">
      <w:pPr>
        <w:jc w:val="center"/>
        <w:rPr>
          <w:b/>
          <w:bCs/>
          <w:sz w:val="28"/>
          <w:szCs w:val="28"/>
        </w:rPr>
      </w:pPr>
      <w:r w:rsidRPr="00307E96">
        <w:rPr>
          <w:b/>
          <w:bCs/>
          <w:sz w:val="28"/>
          <w:szCs w:val="28"/>
        </w:rPr>
        <w:t>7. РЕОРГАНИЗАЦИЯ И ЛИКВИДАЦИЯ КАЗЁННОГО УЧРЕЖДЕНИЯ</w:t>
      </w:r>
    </w:p>
    <w:p w:rsidR="00AC0B3B" w:rsidRPr="00307E96" w:rsidRDefault="00AC0B3B" w:rsidP="00AC0B3B">
      <w:pPr>
        <w:jc w:val="center"/>
        <w:rPr>
          <w:b/>
          <w:bCs/>
          <w:sz w:val="28"/>
          <w:szCs w:val="28"/>
        </w:rPr>
      </w:pPr>
      <w:r w:rsidRPr="00307E96">
        <w:rPr>
          <w:b/>
          <w:bCs/>
          <w:sz w:val="28"/>
          <w:szCs w:val="28"/>
        </w:rPr>
        <w:t xml:space="preserve"> </w:t>
      </w:r>
    </w:p>
    <w:p w:rsidR="00AC0B3B" w:rsidRPr="00307E96" w:rsidRDefault="00AC0B3B" w:rsidP="00AC0B3B">
      <w:pPr>
        <w:jc w:val="both"/>
        <w:rPr>
          <w:sz w:val="28"/>
          <w:szCs w:val="28"/>
        </w:rPr>
      </w:pPr>
      <w:r w:rsidRPr="00307E96">
        <w:rPr>
          <w:sz w:val="28"/>
          <w:szCs w:val="28"/>
        </w:rPr>
        <w:tab/>
        <w:t xml:space="preserve">7.1. Реорганизация казённого учреждения осуществляется в установленном законодательством Российской Федерации порядке; </w:t>
      </w:r>
    </w:p>
    <w:p w:rsidR="00AC0B3B" w:rsidRPr="00307E96" w:rsidRDefault="00AC0B3B" w:rsidP="00AC0B3B">
      <w:pPr>
        <w:jc w:val="both"/>
        <w:rPr>
          <w:sz w:val="28"/>
          <w:szCs w:val="28"/>
        </w:rPr>
      </w:pPr>
      <w:r w:rsidRPr="00307E96">
        <w:rPr>
          <w:sz w:val="28"/>
          <w:szCs w:val="28"/>
        </w:rPr>
        <w:tab/>
        <w:t xml:space="preserve">- В случаях, установленных законом, реорганизация казённого учреждения в форме его разделения или выделения из его состава другого юридического лица (юридических лиц) осуществляется по решению уполномоченных государственных органов или по решению суда. </w:t>
      </w:r>
    </w:p>
    <w:p w:rsidR="00AC0B3B" w:rsidRPr="00307E96" w:rsidRDefault="00AC0B3B" w:rsidP="00AC0B3B">
      <w:pPr>
        <w:jc w:val="both"/>
        <w:rPr>
          <w:sz w:val="28"/>
          <w:szCs w:val="28"/>
        </w:rPr>
      </w:pPr>
      <w:r w:rsidRPr="00307E96">
        <w:rPr>
          <w:sz w:val="28"/>
          <w:szCs w:val="28"/>
        </w:rPr>
        <w:tab/>
        <w:t xml:space="preserve">- Реорганизация влечет за собой переход прав и обязанностей казённого учреждения к его правопреемнику в соответствии с действующим законодательством Российской Федерации. </w:t>
      </w:r>
    </w:p>
    <w:p w:rsidR="00AC0B3B" w:rsidRPr="00307E96" w:rsidRDefault="00AC0B3B" w:rsidP="00AC0B3B">
      <w:pPr>
        <w:jc w:val="both"/>
        <w:rPr>
          <w:sz w:val="28"/>
          <w:szCs w:val="28"/>
        </w:rPr>
      </w:pPr>
      <w:r w:rsidRPr="00307E96">
        <w:rPr>
          <w:sz w:val="28"/>
          <w:szCs w:val="28"/>
        </w:rPr>
        <w:tab/>
        <w:t xml:space="preserve">- Казённое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w:t>
      </w:r>
    </w:p>
    <w:p w:rsidR="00AC0B3B" w:rsidRPr="00307E96" w:rsidRDefault="00AC0B3B" w:rsidP="00AC0B3B">
      <w:pPr>
        <w:jc w:val="both"/>
        <w:rPr>
          <w:sz w:val="28"/>
          <w:szCs w:val="28"/>
        </w:rPr>
      </w:pPr>
      <w:r w:rsidRPr="00307E96">
        <w:rPr>
          <w:sz w:val="28"/>
          <w:szCs w:val="28"/>
        </w:rPr>
        <w:tab/>
        <w:t xml:space="preserve">- При реорганизации Учреждения в форме присоединения к нему другого юридического лица казённое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 При </w:t>
      </w:r>
      <w:r w:rsidRPr="00307E96">
        <w:rPr>
          <w:sz w:val="28"/>
          <w:szCs w:val="28"/>
        </w:rPr>
        <w:lastRenderedPageBreak/>
        <w:t xml:space="preserve">реорганизации Учреждения, его Устав, лицензия и свидетельство о государственной аккредитации утрачивают силу. </w:t>
      </w:r>
    </w:p>
    <w:p w:rsidR="00AC0B3B" w:rsidRPr="00307E96" w:rsidRDefault="00AC0B3B" w:rsidP="00AC0B3B">
      <w:pPr>
        <w:jc w:val="both"/>
        <w:rPr>
          <w:sz w:val="28"/>
          <w:szCs w:val="28"/>
        </w:rPr>
      </w:pPr>
      <w:r w:rsidRPr="00307E96">
        <w:rPr>
          <w:sz w:val="28"/>
          <w:szCs w:val="28"/>
        </w:rPr>
        <w:tab/>
        <w:t xml:space="preserve">- В случае реорганизации Учреждения, Учредитель обеспечивает перевод обучающихся с согласия их родителей (законных представителей) в другие образовательные учреждения соответствующего типа. </w:t>
      </w:r>
    </w:p>
    <w:p w:rsidR="00AC0B3B" w:rsidRPr="00307E96" w:rsidRDefault="00AC0B3B" w:rsidP="00AC0B3B">
      <w:pPr>
        <w:jc w:val="both"/>
        <w:rPr>
          <w:sz w:val="28"/>
          <w:szCs w:val="28"/>
        </w:rPr>
      </w:pPr>
      <w:r w:rsidRPr="00307E96">
        <w:rPr>
          <w:sz w:val="28"/>
          <w:szCs w:val="28"/>
        </w:rPr>
        <w:tab/>
        <w:t xml:space="preserve">- При реорганизации Учреждения его документы (управленческие, финансово-хозяйственные, по личному составу обучающихся, работников и другие) в установленном порядке передаются правопреемнику. Учреждение может быть реорганизовано в иное образовательное учреждение по решению Учредителя, если это не влечет за собой нарушения обязательств Учреждения или если Учредитель принимает эти обязательства на себя. При реорганизации Учреждения (слияние, присоединение, разделение, выделение, преобразование) его Устав, лицензия и свидетельство о государственной аккредитации утрачивают силу. </w:t>
      </w:r>
    </w:p>
    <w:p w:rsidR="00AC0B3B" w:rsidRPr="00307E96" w:rsidRDefault="00AC0B3B" w:rsidP="00AC0B3B">
      <w:pPr>
        <w:jc w:val="both"/>
        <w:rPr>
          <w:sz w:val="28"/>
          <w:szCs w:val="28"/>
        </w:rPr>
      </w:pPr>
      <w:r w:rsidRPr="00307E96">
        <w:rPr>
          <w:sz w:val="28"/>
          <w:szCs w:val="28"/>
        </w:rPr>
        <w:tab/>
        <w:t xml:space="preserve">7.2. Казённое учреждение может быть ликвидировано в порядке, установленном законодательством Российской Федерации;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Ликвидация Учреждения производится ликвидационной комиссией по решению Учредителя;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Ликвидационная комиссия производит публикацию в печатных изданиях, которые публикуют данные о государственной регистрации юридических лиц, о предстоящей ликвидации школы;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Порядок и сроки ликвидации Учреждения устанавливаются в соответствии с Гражданским кодексом Российской Федерации. Срок для заявления претензий кредиторами не может быть менее двух месяцев с момента объявления о ликвидации;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Ликвидация казённого учреждения влечет его прекращение без перехода прав и обязанностей в порядке правопреемства к другим лицам;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С момента назначения ликвидационной комиссии к ней переходят полномочия по управлению делами казённого учреждения. Ликвидационная комиссия от имени ликвидируемого казённого учреждения выступает в суде. </w:t>
      </w:r>
      <w:r w:rsidRPr="00307E96">
        <w:rPr>
          <w:sz w:val="28"/>
          <w:szCs w:val="28"/>
        </w:rPr>
        <w:tab/>
      </w:r>
      <w:r w:rsidRPr="00307E96">
        <w:rPr>
          <w:sz w:val="28"/>
          <w:szCs w:val="28"/>
        </w:rPr>
        <w:sym w:font="Symbol" w:char="F0B7"/>
      </w:r>
      <w:r w:rsidRPr="00307E96">
        <w:rPr>
          <w:sz w:val="28"/>
          <w:szCs w:val="28"/>
        </w:rPr>
        <w:t xml:space="preserve">Ликвидационная комиссия составляет ликвидационные балансы и представляет их Уполномоченному органу для утверждения и осуществляет иные действия по ликвидации казённого учреждения в соответствии с законодательством.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Ликвидация казённого учреждения считается завершённым, а казённое учреждение – прекратившим существование после внесения записи об этом в Единый государственный реестр юридических лиц.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 ликвидации казённого учреждения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w:t>
      </w:r>
    </w:p>
    <w:p w:rsidR="00AC0B3B" w:rsidRPr="00307E96" w:rsidRDefault="00AC0B3B" w:rsidP="00AC0B3B">
      <w:pPr>
        <w:jc w:val="both"/>
        <w:rPr>
          <w:sz w:val="28"/>
          <w:szCs w:val="28"/>
        </w:rPr>
      </w:pPr>
      <w:r w:rsidRPr="00307E96">
        <w:rPr>
          <w:sz w:val="28"/>
          <w:szCs w:val="28"/>
        </w:rPr>
        <w:lastRenderedPageBreak/>
        <w:tab/>
      </w:r>
      <w:r w:rsidRPr="00307E96">
        <w:rPr>
          <w:sz w:val="28"/>
          <w:szCs w:val="28"/>
        </w:rPr>
        <w:sym w:font="Symbol" w:char="F0B7"/>
      </w:r>
      <w:r w:rsidRPr="00307E96">
        <w:rPr>
          <w:sz w:val="28"/>
          <w:szCs w:val="28"/>
        </w:rPr>
        <w:t xml:space="preserve">При ликвидации Учреждения денежные средства и иное имущество, принадлежащее Учреждению, за вычетом платежей по покрытию обязательств, направляются и передаются Учредителю. </w:t>
      </w:r>
    </w:p>
    <w:p w:rsidR="00AC0B3B" w:rsidRPr="00307E96" w:rsidRDefault="00AC0B3B" w:rsidP="00AC0B3B">
      <w:pPr>
        <w:jc w:val="both"/>
        <w:rPr>
          <w:sz w:val="28"/>
          <w:szCs w:val="28"/>
        </w:rPr>
      </w:pPr>
      <w:r w:rsidRPr="00307E96">
        <w:rPr>
          <w:sz w:val="28"/>
          <w:szCs w:val="28"/>
        </w:rPr>
        <w:tab/>
        <w:t xml:space="preserve">7.3. Гарантия соблюдения прав и интересов.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При ликвидации и реорганизации казённого учреждения увольняемым работникам гарантируется соблюдение их прав и интересов в соответствии с законодательством Российской Федерации;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Реорганизация и ликвидация Учреждения осуществляется по окончании учебного года. Процедура реорганизации и ликвидации Учреждения осуществляется в соответствии с гражданским законодательством; </w:t>
      </w:r>
    </w:p>
    <w:p w:rsidR="00AC0B3B"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Изменение типа существующего Учреждения не является его реорганизацией. </w:t>
      </w:r>
    </w:p>
    <w:p w:rsidR="00083B48" w:rsidRPr="00307E96" w:rsidRDefault="00083B48" w:rsidP="00AC0B3B">
      <w:pPr>
        <w:jc w:val="both"/>
        <w:rPr>
          <w:sz w:val="28"/>
          <w:szCs w:val="28"/>
        </w:rPr>
      </w:pPr>
    </w:p>
    <w:p w:rsidR="00AC0B3B" w:rsidRPr="00307E96" w:rsidRDefault="00AC0B3B" w:rsidP="00AC0B3B">
      <w:pPr>
        <w:jc w:val="center"/>
        <w:rPr>
          <w:b/>
          <w:bCs/>
          <w:sz w:val="28"/>
          <w:szCs w:val="28"/>
        </w:rPr>
      </w:pPr>
      <w:r w:rsidRPr="00307E96">
        <w:rPr>
          <w:b/>
          <w:bCs/>
          <w:sz w:val="28"/>
          <w:szCs w:val="28"/>
        </w:rPr>
        <w:t>8. ИЗМЕНЕНИЯ В УСТАВ</w:t>
      </w:r>
    </w:p>
    <w:p w:rsidR="00AC0B3B" w:rsidRPr="00307E96" w:rsidRDefault="00AC0B3B" w:rsidP="00AC0B3B">
      <w:pPr>
        <w:jc w:val="center"/>
        <w:rPr>
          <w:b/>
          <w:bCs/>
          <w:sz w:val="28"/>
          <w:szCs w:val="28"/>
        </w:rPr>
      </w:pPr>
    </w:p>
    <w:p w:rsidR="00AC0B3B" w:rsidRPr="00307E96" w:rsidRDefault="00AC0B3B" w:rsidP="00AC0B3B">
      <w:pPr>
        <w:jc w:val="both"/>
        <w:rPr>
          <w:sz w:val="28"/>
          <w:szCs w:val="28"/>
        </w:rPr>
      </w:pPr>
      <w:r w:rsidRPr="00307E96">
        <w:rPr>
          <w:sz w:val="28"/>
          <w:szCs w:val="28"/>
        </w:rPr>
        <w:tab/>
        <w:t xml:space="preserve">8.1. Внесение изменений в Устав, утверждение Устава Учреждения в новой редакции осуществляется в порядке, установленном Постановлением </w:t>
      </w:r>
      <w:r w:rsidR="00960C59" w:rsidRPr="00307E96">
        <w:rPr>
          <w:sz w:val="28"/>
          <w:szCs w:val="28"/>
        </w:rPr>
        <w:t>Г</w:t>
      </w:r>
      <w:r w:rsidRPr="00307E96">
        <w:rPr>
          <w:sz w:val="28"/>
          <w:szCs w:val="28"/>
        </w:rPr>
        <w:t xml:space="preserve">лавы Увельского муниципального </w:t>
      </w:r>
      <w:r w:rsidR="00960C59" w:rsidRPr="00307E96">
        <w:rPr>
          <w:sz w:val="28"/>
          <w:szCs w:val="28"/>
        </w:rPr>
        <w:t>округа Челябинской области</w:t>
      </w:r>
      <w:r w:rsidRPr="00307E96">
        <w:rPr>
          <w:sz w:val="28"/>
          <w:szCs w:val="28"/>
        </w:rPr>
        <w:t xml:space="preserve"> «Об утверждении Порядка принятия решения о создании, реорганизации, ликвидации, проведения реорганизации, ликвидации, изменения типа государственных учреждений Увельского </w:t>
      </w:r>
      <w:r w:rsidR="00960C59" w:rsidRPr="00307E96">
        <w:rPr>
          <w:sz w:val="28"/>
          <w:szCs w:val="28"/>
        </w:rPr>
        <w:t>муниципального округа Челябинской области</w:t>
      </w:r>
      <w:r w:rsidRPr="00307E96">
        <w:rPr>
          <w:sz w:val="28"/>
          <w:szCs w:val="28"/>
        </w:rPr>
        <w:t xml:space="preserve">». </w:t>
      </w:r>
    </w:p>
    <w:p w:rsidR="00AC0B3B" w:rsidRPr="00307E96" w:rsidRDefault="00AC0B3B" w:rsidP="00AC0B3B">
      <w:pPr>
        <w:jc w:val="both"/>
        <w:rPr>
          <w:sz w:val="28"/>
          <w:szCs w:val="28"/>
        </w:rPr>
      </w:pPr>
      <w:r w:rsidRPr="00307E96">
        <w:rPr>
          <w:sz w:val="28"/>
          <w:szCs w:val="28"/>
        </w:rPr>
        <w:tab/>
        <w:t xml:space="preserve">8.2. Все изменения и дополнения к настоящему Уставу принимаются общим собранием трудового коллектива, Советом Учреждения и утверждаются Учредителем, регистрируются уполномоченным органом. </w:t>
      </w:r>
    </w:p>
    <w:p w:rsidR="00AC0B3B" w:rsidRPr="00307E96" w:rsidRDefault="00AC0B3B" w:rsidP="00AC0B3B">
      <w:pPr>
        <w:jc w:val="both"/>
        <w:rPr>
          <w:sz w:val="28"/>
          <w:szCs w:val="28"/>
        </w:rPr>
      </w:pPr>
      <w:r w:rsidRPr="00307E96">
        <w:rPr>
          <w:sz w:val="28"/>
          <w:szCs w:val="28"/>
        </w:rPr>
        <w:tab/>
        <w:t xml:space="preserve">8.3. Все изменения и дополнения к настоящему Уставу после согласования Уполномоченным органом подлежат государственной регистрации в установленном порядке. </w:t>
      </w:r>
    </w:p>
    <w:p w:rsidR="00AC0B3B" w:rsidRPr="00307E96" w:rsidRDefault="00AC0B3B" w:rsidP="00AC0B3B">
      <w:pPr>
        <w:jc w:val="both"/>
        <w:rPr>
          <w:sz w:val="28"/>
          <w:szCs w:val="28"/>
        </w:rPr>
      </w:pPr>
      <w:r w:rsidRPr="00307E96">
        <w:rPr>
          <w:sz w:val="28"/>
          <w:szCs w:val="28"/>
        </w:rPr>
        <w:tab/>
        <w:t xml:space="preserve">8.4. Решение об изменения Устава Учреждения, а также принятия Устава Учреждения в новой редакции принимается администрацией Увельского муниципального </w:t>
      </w:r>
      <w:r w:rsidR="00960C59" w:rsidRPr="00307E96">
        <w:rPr>
          <w:sz w:val="28"/>
          <w:szCs w:val="28"/>
        </w:rPr>
        <w:t>округа Челябинской области</w:t>
      </w:r>
      <w:r w:rsidRPr="00307E96">
        <w:rPr>
          <w:sz w:val="28"/>
          <w:szCs w:val="28"/>
        </w:rPr>
        <w:t xml:space="preserve">. </w:t>
      </w:r>
    </w:p>
    <w:p w:rsidR="00AC0B3B" w:rsidRPr="00307E96" w:rsidRDefault="00AC0B3B" w:rsidP="00AC0B3B">
      <w:pPr>
        <w:jc w:val="both"/>
        <w:rPr>
          <w:sz w:val="28"/>
          <w:szCs w:val="28"/>
        </w:rPr>
      </w:pPr>
      <w:r w:rsidRPr="00307E96">
        <w:rPr>
          <w:sz w:val="28"/>
          <w:szCs w:val="28"/>
        </w:rPr>
        <w:tab/>
        <w:t xml:space="preserve">8.5. Изменения и дополнения подлежат государственной регистрации в установленном законодательством Российской Федерации порядке. </w:t>
      </w:r>
    </w:p>
    <w:p w:rsidR="00AC0B3B" w:rsidRPr="00307E96" w:rsidRDefault="00AC0B3B" w:rsidP="00AC0B3B">
      <w:pPr>
        <w:jc w:val="both"/>
        <w:rPr>
          <w:sz w:val="28"/>
          <w:szCs w:val="28"/>
        </w:rPr>
      </w:pPr>
      <w:r w:rsidRPr="00307E96">
        <w:rPr>
          <w:sz w:val="28"/>
          <w:szCs w:val="28"/>
        </w:rPr>
        <w:tab/>
        <w:t xml:space="preserve">8.6. Утверждение Устава Учреждения в новой редакции, вступают в силу с момента их государственной регистрации. </w:t>
      </w:r>
    </w:p>
    <w:p w:rsidR="00AC0B3B" w:rsidRPr="00307E96" w:rsidRDefault="00AC0B3B" w:rsidP="00AC0B3B">
      <w:pPr>
        <w:jc w:val="both"/>
        <w:rPr>
          <w:sz w:val="28"/>
          <w:szCs w:val="28"/>
        </w:rPr>
      </w:pPr>
      <w:r w:rsidRPr="00307E96">
        <w:rPr>
          <w:sz w:val="28"/>
          <w:szCs w:val="28"/>
        </w:rPr>
        <w:tab/>
      </w:r>
    </w:p>
    <w:p w:rsidR="00AC0B3B" w:rsidRPr="00307E96" w:rsidRDefault="00AC0B3B" w:rsidP="00AC0B3B">
      <w:pPr>
        <w:jc w:val="center"/>
        <w:rPr>
          <w:b/>
          <w:bCs/>
          <w:sz w:val="28"/>
          <w:szCs w:val="28"/>
        </w:rPr>
      </w:pPr>
      <w:r w:rsidRPr="00307E96">
        <w:rPr>
          <w:b/>
          <w:bCs/>
          <w:sz w:val="28"/>
          <w:szCs w:val="28"/>
        </w:rPr>
        <w:t>9. ПОРЯДОК ПРИНЯТИЯ ЛОКАЛЬНЫХ НОРМАТИВНЫХ АКТОВ</w:t>
      </w:r>
    </w:p>
    <w:p w:rsidR="00AC0B3B" w:rsidRPr="00307E96" w:rsidRDefault="00AC0B3B" w:rsidP="00AC0B3B">
      <w:pPr>
        <w:jc w:val="center"/>
        <w:rPr>
          <w:b/>
          <w:bCs/>
          <w:sz w:val="28"/>
          <w:szCs w:val="28"/>
        </w:rPr>
      </w:pPr>
    </w:p>
    <w:p w:rsidR="00AC0B3B" w:rsidRPr="00307E96" w:rsidRDefault="00AC0B3B" w:rsidP="00AC0B3B">
      <w:pPr>
        <w:jc w:val="both"/>
        <w:rPr>
          <w:sz w:val="28"/>
          <w:szCs w:val="28"/>
        </w:rPr>
      </w:pPr>
      <w:r w:rsidRPr="00307E96">
        <w:rPr>
          <w:sz w:val="28"/>
          <w:szCs w:val="28"/>
        </w:rPr>
        <w:tab/>
        <w:t xml:space="preserve">9.1.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 </w:t>
      </w:r>
    </w:p>
    <w:p w:rsidR="00AC0B3B" w:rsidRPr="00307E96" w:rsidRDefault="00AC0B3B" w:rsidP="00AC0B3B">
      <w:pPr>
        <w:jc w:val="both"/>
        <w:rPr>
          <w:sz w:val="28"/>
          <w:szCs w:val="28"/>
        </w:rPr>
      </w:pPr>
      <w:r w:rsidRPr="00307E96">
        <w:rPr>
          <w:sz w:val="28"/>
          <w:szCs w:val="28"/>
        </w:rPr>
        <w:tab/>
        <w:t xml:space="preserve">9.2. Для обеспечения уставной деятельности Учреждение вправе принимать следующие виды локальных актов: </w:t>
      </w:r>
    </w:p>
    <w:p w:rsidR="00AC0B3B" w:rsidRPr="00307E96" w:rsidRDefault="00AC0B3B" w:rsidP="00AC0B3B">
      <w:pPr>
        <w:jc w:val="both"/>
        <w:rPr>
          <w:sz w:val="28"/>
          <w:szCs w:val="28"/>
        </w:rPr>
      </w:pPr>
      <w:r w:rsidRPr="00307E96">
        <w:rPr>
          <w:sz w:val="28"/>
          <w:szCs w:val="28"/>
        </w:rPr>
        <w:lastRenderedPageBreak/>
        <w:tab/>
        <w:t xml:space="preserve">- положения; </w:t>
      </w:r>
    </w:p>
    <w:p w:rsidR="00AC0B3B" w:rsidRPr="00307E96" w:rsidRDefault="00AC0B3B" w:rsidP="00AC0B3B">
      <w:pPr>
        <w:jc w:val="both"/>
        <w:rPr>
          <w:sz w:val="28"/>
          <w:szCs w:val="28"/>
        </w:rPr>
      </w:pPr>
      <w:r w:rsidRPr="00307E96">
        <w:rPr>
          <w:sz w:val="28"/>
          <w:szCs w:val="28"/>
        </w:rPr>
        <w:tab/>
        <w:t xml:space="preserve">- коллективный договор; </w:t>
      </w:r>
    </w:p>
    <w:p w:rsidR="00AC0B3B" w:rsidRPr="00307E96" w:rsidRDefault="00AC0B3B" w:rsidP="00AC0B3B">
      <w:pPr>
        <w:jc w:val="both"/>
        <w:rPr>
          <w:sz w:val="28"/>
          <w:szCs w:val="28"/>
        </w:rPr>
      </w:pPr>
      <w:r w:rsidRPr="00307E96">
        <w:rPr>
          <w:sz w:val="28"/>
          <w:szCs w:val="28"/>
        </w:rPr>
        <w:tab/>
        <w:t xml:space="preserve">- трудовые договоры с работниками; </w:t>
      </w:r>
    </w:p>
    <w:p w:rsidR="00AC0B3B" w:rsidRPr="00307E96" w:rsidRDefault="00AC0B3B" w:rsidP="00AC0B3B">
      <w:pPr>
        <w:jc w:val="both"/>
        <w:rPr>
          <w:sz w:val="28"/>
          <w:szCs w:val="28"/>
        </w:rPr>
      </w:pPr>
      <w:r w:rsidRPr="00307E96">
        <w:rPr>
          <w:sz w:val="28"/>
          <w:szCs w:val="28"/>
        </w:rPr>
        <w:tab/>
        <w:t xml:space="preserve">- правила внутреннего трудового распорядка; </w:t>
      </w:r>
    </w:p>
    <w:p w:rsidR="00AC0B3B" w:rsidRPr="00307E96" w:rsidRDefault="00AC0B3B" w:rsidP="00AC0B3B">
      <w:pPr>
        <w:jc w:val="both"/>
        <w:rPr>
          <w:sz w:val="28"/>
          <w:szCs w:val="28"/>
        </w:rPr>
      </w:pPr>
      <w:r w:rsidRPr="00307E96">
        <w:rPr>
          <w:sz w:val="28"/>
          <w:szCs w:val="28"/>
        </w:rPr>
        <w:tab/>
        <w:t xml:space="preserve">- инструкции; </w:t>
      </w:r>
    </w:p>
    <w:p w:rsidR="00AC0B3B" w:rsidRPr="00307E96" w:rsidRDefault="00AC0B3B" w:rsidP="00AC0B3B">
      <w:pPr>
        <w:jc w:val="both"/>
        <w:rPr>
          <w:sz w:val="28"/>
          <w:szCs w:val="28"/>
        </w:rPr>
      </w:pPr>
      <w:r w:rsidRPr="00307E96">
        <w:rPr>
          <w:sz w:val="28"/>
          <w:szCs w:val="28"/>
        </w:rPr>
        <w:tab/>
        <w:t xml:space="preserve">- штатное расписание; </w:t>
      </w:r>
    </w:p>
    <w:p w:rsidR="00AC0B3B" w:rsidRPr="00307E96" w:rsidRDefault="00AC0B3B" w:rsidP="00AC0B3B">
      <w:pPr>
        <w:jc w:val="both"/>
        <w:rPr>
          <w:sz w:val="28"/>
          <w:szCs w:val="28"/>
        </w:rPr>
      </w:pPr>
      <w:r w:rsidRPr="00307E96">
        <w:rPr>
          <w:sz w:val="28"/>
          <w:szCs w:val="28"/>
        </w:rPr>
        <w:tab/>
        <w:t xml:space="preserve">- приказы; </w:t>
      </w:r>
    </w:p>
    <w:p w:rsidR="00AC0B3B" w:rsidRPr="00307E96" w:rsidRDefault="00AC0B3B" w:rsidP="00AC0B3B">
      <w:pPr>
        <w:jc w:val="both"/>
        <w:rPr>
          <w:sz w:val="28"/>
          <w:szCs w:val="28"/>
        </w:rPr>
      </w:pPr>
      <w:r w:rsidRPr="00307E96">
        <w:rPr>
          <w:sz w:val="28"/>
          <w:szCs w:val="28"/>
        </w:rPr>
        <w:tab/>
        <w:t>- иные локальные акты, не противоречащие действующему законодательству.</w:t>
      </w:r>
      <w:r w:rsidRPr="00307E96">
        <w:rPr>
          <w:sz w:val="28"/>
          <w:szCs w:val="28"/>
        </w:rPr>
        <w:tab/>
      </w:r>
    </w:p>
    <w:p w:rsidR="00AC0B3B" w:rsidRPr="00307E96" w:rsidRDefault="00AC0B3B" w:rsidP="00AC0B3B">
      <w:pPr>
        <w:jc w:val="both"/>
        <w:rPr>
          <w:sz w:val="28"/>
          <w:szCs w:val="28"/>
        </w:rPr>
      </w:pPr>
      <w:r w:rsidRPr="00307E96">
        <w:rPr>
          <w:sz w:val="28"/>
          <w:szCs w:val="28"/>
        </w:rPr>
        <w:tab/>
        <w:t xml:space="preserve">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приёма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w:t>
      </w:r>
    </w:p>
    <w:p w:rsidR="00AC0B3B" w:rsidRPr="00307E96" w:rsidRDefault="00AC0B3B" w:rsidP="00AC0B3B">
      <w:pPr>
        <w:jc w:val="both"/>
        <w:rPr>
          <w:sz w:val="28"/>
          <w:szCs w:val="28"/>
        </w:rPr>
      </w:pPr>
      <w:r w:rsidRPr="00307E96">
        <w:rPr>
          <w:sz w:val="28"/>
          <w:szCs w:val="28"/>
        </w:rPr>
        <w:tab/>
        <w:t xml:space="preserve">9.3. Решение о разработке и принятии локальных нормативных актов принимает директор. Проект локального нормативного акта до его утверждения директором направляется: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 представительный орган работников - общее собрание работников Учреждения для учета его мнения;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в Совет школы в целях учета мнения обучающихся, родителей (законных представителей) несовершеннолетних обучающихся по вопросам управления Учреждения и при принятии Учреждением локальных нормативных актов, затрагивающих их права и законные интересы;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для принятия коллегиальными органами управления в соответствии с их компетенцией, предусмотренной настоящим Уставом. </w:t>
      </w:r>
    </w:p>
    <w:p w:rsidR="00AC0B3B" w:rsidRPr="00307E96" w:rsidRDefault="00AC0B3B" w:rsidP="00AC0B3B">
      <w:pPr>
        <w:jc w:val="both"/>
        <w:rPr>
          <w:sz w:val="28"/>
          <w:szCs w:val="28"/>
        </w:rPr>
      </w:pPr>
      <w:r w:rsidRPr="00307E96">
        <w:rPr>
          <w:sz w:val="28"/>
          <w:szCs w:val="28"/>
        </w:rPr>
        <w:tab/>
        <w:t xml:space="preserve">9.4. Локальные нормативные акты утверждаются приказом директора и вступают в силу с даты, указанной в приказе. </w:t>
      </w:r>
    </w:p>
    <w:p w:rsidR="00AC0B3B" w:rsidRPr="00307E96" w:rsidRDefault="00AC0B3B" w:rsidP="00083B48">
      <w:pPr>
        <w:spacing w:line="276" w:lineRule="auto"/>
        <w:jc w:val="both"/>
        <w:rPr>
          <w:sz w:val="28"/>
          <w:szCs w:val="28"/>
        </w:rPr>
      </w:pPr>
      <w:r w:rsidRPr="00307E96">
        <w:rPr>
          <w:sz w:val="28"/>
          <w:szCs w:val="28"/>
        </w:rPr>
        <w:tab/>
        <w:t xml:space="preserve">9.5.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w:t>
      </w:r>
    </w:p>
    <w:p w:rsidR="00AC0B3B" w:rsidRPr="00307E96" w:rsidRDefault="00AC0B3B" w:rsidP="00083B48">
      <w:pPr>
        <w:spacing w:line="276" w:lineRule="auto"/>
        <w:jc w:val="both"/>
        <w:rPr>
          <w:sz w:val="28"/>
          <w:szCs w:val="28"/>
        </w:rPr>
      </w:pPr>
      <w:r w:rsidRPr="00307E96">
        <w:rPr>
          <w:sz w:val="28"/>
          <w:szCs w:val="28"/>
        </w:rPr>
        <w:tab/>
        <w:t xml:space="preserve">9.6. После утверждения локальный нормативный акт подлежит размещению на официальном сайте школы. </w:t>
      </w:r>
    </w:p>
    <w:p w:rsidR="00AC0B3B" w:rsidRPr="00307E96" w:rsidRDefault="00AC0B3B" w:rsidP="00083B48">
      <w:pPr>
        <w:spacing w:line="276" w:lineRule="auto"/>
        <w:jc w:val="both"/>
        <w:rPr>
          <w:sz w:val="28"/>
          <w:szCs w:val="28"/>
        </w:rPr>
      </w:pPr>
      <w:r w:rsidRPr="00307E96">
        <w:rPr>
          <w:sz w:val="28"/>
          <w:szCs w:val="28"/>
        </w:rPr>
        <w:tab/>
        <w:t xml:space="preserve">9.7. Учреждением создаются условия для ознакомления всех работников, обучающихся, родителей (законных представителей) несовершеннолетних обучающихся с настоящим Уставом, регистрацией соответствующих изменений в Устав в установленном порядке. </w:t>
      </w:r>
    </w:p>
    <w:p w:rsidR="00AC0B3B" w:rsidRPr="00307E96" w:rsidRDefault="00AC0B3B" w:rsidP="00AC0B3B">
      <w:pPr>
        <w:jc w:val="both"/>
        <w:rPr>
          <w:sz w:val="28"/>
          <w:szCs w:val="28"/>
        </w:rPr>
      </w:pPr>
    </w:p>
    <w:p w:rsidR="00AC0B3B" w:rsidRPr="00307E96" w:rsidRDefault="00AC0B3B" w:rsidP="00AC0B3B">
      <w:pPr>
        <w:jc w:val="center"/>
        <w:rPr>
          <w:b/>
          <w:bCs/>
          <w:sz w:val="28"/>
          <w:szCs w:val="28"/>
        </w:rPr>
      </w:pPr>
      <w:r w:rsidRPr="00307E96">
        <w:rPr>
          <w:b/>
          <w:bCs/>
          <w:sz w:val="28"/>
          <w:szCs w:val="28"/>
        </w:rPr>
        <w:lastRenderedPageBreak/>
        <w:t>10. ЗАКЛЮЧИТЕЛЬНЫЕ ПОЛОЖЕНИЯ</w:t>
      </w:r>
    </w:p>
    <w:p w:rsidR="00AC0B3B" w:rsidRPr="00307E96" w:rsidRDefault="00AC0B3B" w:rsidP="00AC0B3B">
      <w:pPr>
        <w:jc w:val="center"/>
        <w:rPr>
          <w:b/>
          <w:bCs/>
          <w:sz w:val="28"/>
          <w:szCs w:val="28"/>
        </w:rPr>
      </w:pPr>
    </w:p>
    <w:p w:rsidR="00AC0B3B" w:rsidRPr="00307E96" w:rsidRDefault="00AC0B3B" w:rsidP="00AC0B3B">
      <w:pPr>
        <w:jc w:val="both"/>
        <w:rPr>
          <w:sz w:val="28"/>
          <w:szCs w:val="28"/>
        </w:rPr>
      </w:pPr>
      <w:r w:rsidRPr="00307E96">
        <w:rPr>
          <w:sz w:val="28"/>
          <w:szCs w:val="28"/>
        </w:rPr>
        <w:tab/>
        <w:t>10.1. Лица, принимаемые на работу в Учреждение, родители (законные представители) воспитанников и обучающихся, обучающиеся основного общего образования должны быть ознакомлены с настоящим Уставом, лицензией на право осуществления образовательной деятельности, со свидетельством о государственной аккредитации общеобразовательного учреждения, основными образовательными программами и другими документами, регламентирующими организацию образовательного процесса.</w:t>
      </w:r>
    </w:p>
    <w:p w:rsidR="00AC0B3B" w:rsidRPr="00307E96" w:rsidRDefault="00AC0B3B" w:rsidP="00AC0B3B">
      <w:pPr>
        <w:jc w:val="both"/>
        <w:rPr>
          <w:sz w:val="28"/>
          <w:szCs w:val="28"/>
        </w:rPr>
      </w:pPr>
      <w:r w:rsidRPr="00307E96">
        <w:rPr>
          <w:sz w:val="28"/>
          <w:szCs w:val="28"/>
        </w:rPr>
        <w:tab/>
        <w:t xml:space="preserve">10.2. Учреждение несет в установленном законодательством Российской Федерации порядке ответственность за невыполнение функций, отнесенных к его компетенции;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реализацию не в полном объеме образовательных программ в соответствии с учебным планом и графиком учебного процесса;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качество образования своих выпускников;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жизнь и здоровье обучающихся, воспитанников и работников Учреждения во время образовательного процесса;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нарушение прав и свобод обучающихся, воспитанников и работников Учреждения; </w:t>
      </w:r>
    </w:p>
    <w:p w:rsidR="00AC0B3B" w:rsidRPr="00307E96" w:rsidRDefault="00AC0B3B" w:rsidP="00AC0B3B">
      <w:pPr>
        <w:jc w:val="both"/>
        <w:rPr>
          <w:sz w:val="28"/>
          <w:szCs w:val="28"/>
        </w:rPr>
      </w:pPr>
      <w:r w:rsidRPr="00307E96">
        <w:rPr>
          <w:sz w:val="28"/>
          <w:szCs w:val="28"/>
        </w:rPr>
        <w:tab/>
      </w:r>
      <w:r w:rsidRPr="00307E96">
        <w:rPr>
          <w:sz w:val="28"/>
          <w:szCs w:val="28"/>
        </w:rPr>
        <w:sym w:font="Symbol" w:char="F0B7"/>
      </w:r>
      <w:r w:rsidRPr="00307E96">
        <w:rPr>
          <w:sz w:val="28"/>
          <w:szCs w:val="28"/>
        </w:rPr>
        <w:t xml:space="preserve">иные действия, предусмотренные законодательством Российской Федерации. </w:t>
      </w:r>
    </w:p>
    <w:p w:rsidR="00AC0B3B" w:rsidRPr="00307E96" w:rsidRDefault="00AC0B3B" w:rsidP="00AC0B3B">
      <w:pPr>
        <w:jc w:val="both"/>
        <w:rPr>
          <w:sz w:val="28"/>
          <w:szCs w:val="28"/>
        </w:rPr>
      </w:pPr>
      <w:r w:rsidRPr="00307E96">
        <w:rPr>
          <w:sz w:val="28"/>
          <w:szCs w:val="28"/>
        </w:rPr>
        <w:tab/>
        <w:t xml:space="preserve">10.3. Государственный контроль над качеством образования осуществляется федеральным органом исполнительной власти, или органом исполнительной власти субъекта Российской Федерации, по контролю и надзору в сфере образования. Контроль осуществляется по результатам государственной (итоговой) аттестации выпускников Учреждения, имеющей аккредитацию, а также содержание и качество подготовки обучающихся, уровень и направленность реализуемых образовательных программ. Плановая проверка может быть проведена не более одного раза в два года. </w:t>
      </w:r>
    </w:p>
    <w:p w:rsidR="00AC0B3B" w:rsidRPr="00307E96" w:rsidRDefault="00AC0B3B" w:rsidP="00AC0B3B">
      <w:pPr>
        <w:jc w:val="both"/>
        <w:rPr>
          <w:sz w:val="28"/>
          <w:szCs w:val="28"/>
        </w:rPr>
      </w:pPr>
      <w:r w:rsidRPr="00307E96">
        <w:rPr>
          <w:sz w:val="28"/>
          <w:szCs w:val="28"/>
        </w:rPr>
        <w:tab/>
        <w:t xml:space="preserve">10.4. Контроль по соблюдению Учреждением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 </w:t>
      </w:r>
    </w:p>
    <w:p w:rsidR="00AC0B3B" w:rsidRPr="00307E96" w:rsidRDefault="00AC0B3B" w:rsidP="00AC0B3B">
      <w:pPr>
        <w:jc w:val="both"/>
        <w:rPr>
          <w:sz w:val="28"/>
          <w:szCs w:val="28"/>
        </w:rPr>
      </w:pPr>
      <w:r w:rsidRPr="00307E96">
        <w:rPr>
          <w:sz w:val="28"/>
          <w:szCs w:val="28"/>
        </w:rPr>
        <w:tab/>
        <w:t xml:space="preserve">10.5. В случае выявления нарушения лицензионных требований и условий лицензирующий орган выдает Учреждению (или) его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w:t>
      </w:r>
    </w:p>
    <w:p w:rsidR="00AC0B3B" w:rsidRPr="00307E96" w:rsidRDefault="00AC0B3B" w:rsidP="00AC0B3B">
      <w:pPr>
        <w:jc w:val="both"/>
        <w:rPr>
          <w:sz w:val="28"/>
          <w:szCs w:val="28"/>
        </w:rPr>
      </w:pPr>
      <w:r w:rsidRPr="00307E96">
        <w:rPr>
          <w:sz w:val="28"/>
          <w:szCs w:val="28"/>
        </w:rPr>
        <w:tab/>
        <w:t xml:space="preserve">10.6 Учреждение и (или) его Учредитель представляют в лицензирующий орган отчёт об исполнении предписания. </w:t>
      </w:r>
    </w:p>
    <w:p w:rsidR="00AC0B3B" w:rsidRPr="00307E96" w:rsidRDefault="00AC0B3B" w:rsidP="00AC0B3B">
      <w:pPr>
        <w:jc w:val="both"/>
        <w:rPr>
          <w:sz w:val="28"/>
          <w:szCs w:val="28"/>
        </w:rPr>
      </w:pPr>
      <w:r w:rsidRPr="00307E96">
        <w:rPr>
          <w:sz w:val="28"/>
          <w:szCs w:val="28"/>
        </w:rPr>
        <w:tab/>
        <w:t xml:space="preserve">10.7. В случае неисполнения указанного предписания Учреждением или его Учредителем лицензирующий орган возбуждает дело об административном </w:t>
      </w:r>
      <w:r w:rsidRPr="00307E96">
        <w:rPr>
          <w:sz w:val="28"/>
          <w:szCs w:val="28"/>
        </w:rPr>
        <w:lastRenderedPageBreak/>
        <w:t xml:space="preserve">правонарушении в порядке, установленном ГК РФ об административных правонарушениях, и приостанавливает действие лицензии полностью или в отношении отдельных образовательных программ, на срок, не превышающий шести месяцев. </w:t>
      </w:r>
    </w:p>
    <w:p w:rsidR="00AC0B3B" w:rsidRPr="00307E96" w:rsidRDefault="00AC0B3B" w:rsidP="00AC0B3B">
      <w:pPr>
        <w:jc w:val="both"/>
        <w:rPr>
          <w:sz w:val="28"/>
          <w:szCs w:val="28"/>
        </w:rPr>
      </w:pPr>
      <w:r w:rsidRPr="00307E96">
        <w:rPr>
          <w:sz w:val="28"/>
          <w:szCs w:val="28"/>
        </w:rPr>
        <w:tab/>
        <w:t xml:space="preserve">10.8. В случае, если до истечения срока приостановления действия лицензии, Учреждение или его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 действие лицензии. </w:t>
      </w:r>
    </w:p>
    <w:p w:rsidR="00AC0B3B" w:rsidRPr="00307E96" w:rsidRDefault="00AC0B3B" w:rsidP="00AC0B3B">
      <w:pPr>
        <w:jc w:val="both"/>
        <w:rPr>
          <w:sz w:val="28"/>
          <w:szCs w:val="28"/>
        </w:rPr>
      </w:pPr>
      <w:r w:rsidRPr="00307E96">
        <w:rPr>
          <w:sz w:val="28"/>
          <w:szCs w:val="28"/>
        </w:rPr>
        <w:tab/>
        <w:t xml:space="preserve">10.9. В случае, если такие документы не представлены Учреждением или его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 Приостановление действия лицензии продлевается на период до вступления в законную силу решения суда. </w:t>
      </w:r>
    </w:p>
    <w:p w:rsidR="00AC0B3B" w:rsidRPr="00307E96" w:rsidRDefault="00AC0B3B" w:rsidP="00AC0B3B">
      <w:pPr>
        <w:jc w:val="both"/>
        <w:rPr>
          <w:sz w:val="28"/>
          <w:szCs w:val="28"/>
        </w:rPr>
      </w:pPr>
      <w:r w:rsidRPr="00307E96">
        <w:rPr>
          <w:sz w:val="28"/>
          <w:szCs w:val="28"/>
        </w:rPr>
        <w:tab/>
        <w:t xml:space="preserve">10.10. Лицензия аннулируется решением суда на основании рассмотрения заявления лицензирующего органа. </w:t>
      </w:r>
    </w:p>
    <w:p w:rsidR="00AC0B3B" w:rsidRPr="00307E96" w:rsidRDefault="00AC0B3B" w:rsidP="00AC0B3B">
      <w:pPr>
        <w:jc w:val="both"/>
        <w:rPr>
          <w:sz w:val="28"/>
          <w:szCs w:val="28"/>
        </w:rPr>
      </w:pPr>
      <w:r w:rsidRPr="00307E96">
        <w:rPr>
          <w:sz w:val="28"/>
          <w:szCs w:val="28"/>
        </w:rPr>
        <w:tab/>
        <w:t xml:space="preserve">10.11. Во всём, что не предусмотрено настоящим Уставом, Учреждение руководствуется законодательными нормативно - правовыми актами Российской Федерации и Челябинской области. </w:t>
      </w:r>
    </w:p>
    <w:p w:rsidR="00AC0B3B" w:rsidRPr="0037127F" w:rsidRDefault="00AC0B3B" w:rsidP="00AC0B3B">
      <w:pPr>
        <w:jc w:val="both"/>
        <w:rPr>
          <w:sz w:val="28"/>
          <w:szCs w:val="28"/>
        </w:rPr>
      </w:pPr>
      <w:r w:rsidRPr="00307E96">
        <w:rPr>
          <w:sz w:val="28"/>
          <w:szCs w:val="28"/>
        </w:rPr>
        <w:tab/>
        <w:t>10.12. Если какие-то из положений настоящего Устава утратят актуальность по причине несоответствия действующему федеральному и региональному законодательствам, Устав остаётся действующим в остальной части, а недействительное положение подлежит замене другим, допустимом в правовом отношении, с государственной регистрацией соответствующих изменений в Устав в установленном порядке.</w:t>
      </w:r>
    </w:p>
    <w:p w:rsidR="00243768" w:rsidRDefault="00243768" w:rsidP="00243768">
      <w:pPr>
        <w:pStyle w:val="12"/>
        <w:tabs>
          <w:tab w:val="left" w:pos="3660"/>
          <w:tab w:val="left" w:pos="4140"/>
          <w:tab w:val="left" w:pos="6750"/>
        </w:tabs>
        <w:ind w:firstLine="0"/>
        <w:jc w:val="left"/>
        <w:rPr>
          <w:rFonts w:ascii="Times New Roman" w:hAnsi="Times New Roman" w:cs="Times New Roman"/>
        </w:rPr>
      </w:pPr>
    </w:p>
    <w:sectPr w:rsidR="00243768" w:rsidSect="007B591D">
      <w:footerReference w:type="even" r:id="rId8"/>
      <w:footerReference w:type="default" r:id="rId9"/>
      <w:foot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E39" w:rsidRDefault="00B64E39">
      <w:r>
        <w:separator/>
      </w:r>
    </w:p>
  </w:endnote>
  <w:endnote w:type="continuationSeparator" w:id="1">
    <w:p w:rsidR="00B64E39" w:rsidRDefault="00B64E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2C5" w:rsidRDefault="00CC0859" w:rsidP="00E05138">
    <w:pPr>
      <w:pStyle w:val="a5"/>
      <w:framePr w:wrap="around" w:vAnchor="text" w:hAnchor="margin" w:xAlign="right" w:y="1"/>
      <w:rPr>
        <w:rStyle w:val="a6"/>
      </w:rPr>
    </w:pPr>
    <w:r>
      <w:rPr>
        <w:rStyle w:val="a6"/>
      </w:rPr>
      <w:fldChar w:fldCharType="begin"/>
    </w:r>
    <w:r w:rsidR="003432C5">
      <w:rPr>
        <w:rStyle w:val="a6"/>
      </w:rPr>
      <w:instrText xml:space="preserve">PAGE  </w:instrText>
    </w:r>
    <w:r>
      <w:rPr>
        <w:rStyle w:val="a6"/>
      </w:rPr>
      <w:fldChar w:fldCharType="end"/>
    </w:r>
  </w:p>
  <w:p w:rsidR="003432C5" w:rsidRDefault="003432C5" w:rsidP="00E0513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2C5" w:rsidRDefault="00CC0859" w:rsidP="00E05138">
    <w:pPr>
      <w:pStyle w:val="a5"/>
      <w:framePr w:wrap="around" w:vAnchor="text" w:hAnchor="margin" w:xAlign="right" w:y="1"/>
      <w:rPr>
        <w:rStyle w:val="a6"/>
      </w:rPr>
    </w:pPr>
    <w:r>
      <w:rPr>
        <w:rStyle w:val="a6"/>
      </w:rPr>
      <w:fldChar w:fldCharType="begin"/>
    </w:r>
    <w:r w:rsidR="003432C5">
      <w:rPr>
        <w:rStyle w:val="a6"/>
      </w:rPr>
      <w:instrText xml:space="preserve">PAGE  </w:instrText>
    </w:r>
    <w:r>
      <w:rPr>
        <w:rStyle w:val="a6"/>
      </w:rPr>
      <w:fldChar w:fldCharType="separate"/>
    </w:r>
    <w:r w:rsidR="00AF3E16">
      <w:rPr>
        <w:rStyle w:val="a6"/>
        <w:noProof/>
      </w:rPr>
      <w:t>30</w:t>
    </w:r>
    <w:r>
      <w:rPr>
        <w:rStyle w:val="a6"/>
      </w:rPr>
      <w:fldChar w:fldCharType="end"/>
    </w:r>
  </w:p>
  <w:p w:rsidR="003432C5" w:rsidRDefault="003432C5" w:rsidP="00E05138">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0E3" w:rsidRDefault="00DD20E3" w:rsidP="00DD20E3">
    <w:pPr>
      <w:pStyle w:val="a5"/>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E39" w:rsidRDefault="00B64E39">
      <w:r>
        <w:separator/>
      </w:r>
    </w:p>
  </w:footnote>
  <w:footnote w:type="continuationSeparator" w:id="1">
    <w:p w:rsidR="00B64E39" w:rsidRDefault="00B64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5FC6B1DE"/>
    <w:lvl w:ilvl="0">
      <w:start w:val="2"/>
      <w:numFmt w:val="upperRoman"/>
      <w:pStyle w:val="4"/>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nsid w:val="FFFFFFFE"/>
    <w:multiLevelType w:val="singleLevel"/>
    <w:tmpl w:val="FFFFFFFF"/>
    <w:lvl w:ilvl="0">
      <w:numFmt w:val="decimal"/>
      <w:lvlText w:val="*"/>
      <w:lvlJc w:val="left"/>
      <w:pPr>
        <w:ind w:left="0" w:firstLine="0"/>
      </w:pPr>
    </w:lvl>
  </w:abstractNum>
  <w:abstractNum w:abstractNumId="2">
    <w:nsid w:val="00B41CE9"/>
    <w:multiLevelType w:val="multilevel"/>
    <w:tmpl w:val="76A2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B2074"/>
    <w:multiLevelType w:val="multilevel"/>
    <w:tmpl w:val="6D525C3E"/>
    <w:lvl w:ilvl="0">
      <w:start w:val="1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0ABC09E5"/>
    <w:multiLevelType w:val="hybridMultilevel"/>
    <w:tmpl w:val="9ACAB8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E23F50"/>
    <w:multiLevelType w:val="multilevel"/>
    <w:tmpl w:val="1734A940"/>
    <w:lvl w:ilvl="0">
      <w:start w:val="1"/>
      <w:numFmt w:val="decimal"/>
      <w:lvlText w:val="%1."/>
      <w:lvlJc w:val="left"/>
      <w:pPr>
        <w:ind w:left="1212" w:hanging="360"/>
      </w:pPr>
      <w:rPr>
        <w:rFonts w:hint="default"/>
      </w:rPr>
    </w:lvl>
    <w:lvl w:ilvl="1">
      <w:start w:val="2"/>
      <w:numFmt w:val="decimal"/>
      <w:isLgl/>
      <w:lvlText w:val="%1.%2."/>
      <w:lvlJc w:val="left"/>
      <w:pPr>
        <w:ind w:left="592" w:hanging="450"/>
      </w:pPr>
      <w:rPr>
        <w:rFonts w:hint="default"/>
        <w:sz w:val="24"/>
      </w:rPr>
    </w:lvl>
    <w:lvl w:ilvl="2">
      <w:start w:val="1"/>
      <w:numFmt w:val="decimal"/>
      <w:isLgl/>
      <w:lvlText w:val="%1.%2.%3."/>
      <w:lvlJc w:val="left"/>
      <w:pPr>
        <w:ind w:left="862" w:hanging="720"/>
      </w:pPr>
      <w:rPr>
        <w:rFonts w:hint="default"/>
        <w:sz w:val="28"/>
      </w:rPr>
    </w:lvl>
    <w:lvl w:ilvl="3">
      <w:start w:val="1"/>
      <w:numFmt w:val="decimal"/>
      <w:isLgl/>
      <w:lvlText w:val="%1.%2.%3.%4."/>
      <w:lvlJc w:val="left"/>
      <w:pPr>
        <w:ind w:left="862" w:hanging="720"/>
      </w:pPr>
      <w:rPr>
        <w:rFonts w:hint="default"/>
        <w:sz w:val="28"/>
      </w:rPr>
    </w:lvl>
    <w:lvl w:ilvl="4">
      <w:start w:val="1"/>
      <w:numFmt w:val="decimal"/>
      <w:isLgl/>
      <w:lvlText w:val="%1.%2.%3.%4.%5."/>
      <w:lvlJc w:val="left"/>
      <w:pPr>
        <w:ind w:left="1222" w:hanging="1080"/>
      </w:pPr>
      <w:rPr>
        <w:rFonts w:hint="default"/>
        <w:sz w:val="28"/>
      </w:rPr>
    </w:lvl>
    <w:lvl w:ilvl="5">
      <w:start w:val="1"/>
      <w:numFmt w:val="decimal"/>
      <w:isLgl/>
      <w:lvlText w:val="%1.%2.%3.%4.%5.%6."/>
      <w:lvlJc w:val="left"/>
      <w:pPr>
        <w:ind w:left="1222" w:hanging="1080"/>
      </w:pPr>
      <w:rPr>
        <w:rFonts w:hint="default"/>
        <w:sz w:val="28"/>
      </w:rPr>
    </w:lvl>
    <w:lvl w:ilvl="6">
      <w:start w:val="1"/>
      <w:numFmt w:val="decimal"/>
      <w:isLgl/>
      <w:lvlText w:val="%1.%2.%3.%4.%5.%6.%7."/>
      <w:lvlJc w:val="left"/>
      <w:pPr>
        <w:ind w:left="1582" w:hanging="1440"/>
      </w:pPr>
      <w:rPr>
        <w:rFonts w:hint="default"/>
        <w:sz w:val="28"/>
      </w:rPr>
    </w:lvl>
    <w:lvl w:ilvl="7">
      <w:start w:val="1"/>
      <w:numFmt w:val="decimal"/>
      <w:isLgl/>
      <w:lvlText w:val="%1.%2.%3.%4.%5.%6.%7.%8."/>
      <w:lvlJc w:val="left"/>
      <w:pPr>
        <w:ind w:left="1582" w:hanging="1440"/>
      </w:pPr>
      <w:rPr>
        <w:rFonts w:hint="default"/>
        <w:sz w:val="28"/>
      </w:rPr>
    </w:lvl>
    <w:lvl w:ilvl="8">
      <w:start w:val="1"/>
      <w:numFmt w:val="decimal"/>
      <w:isLgl/>
      <w:lvlText w:val="%1.%2.%3.%4.%5.%6.%7.%8.%9."/>
      <w:lvlJc w:val="left"/>
      <w:pPr>
        <w:ind w:left="1942" w:hanging="1800"/>
      </w:pPr>
      <w:rPr>
        <w:rFonts w:hint="default"/>
        <w:sz w:val="28"/>
      </w:rPr>
    </w:lvl>
  </w:abstractNum>
  <w:abstractNum w:abstractNumId="6">
    <w:nsid w:val="0C3D43DE"/>
    <w:multiLevelType w:val="hybridMultilevel"/>
    <w:tmpl w:val="9E3E4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8E6124"/>
    <w:multiLevelType w:val="hybridMultilevel"/>
    <w:tmpl w:val="ACCE0218"/>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8">
    <w:nsid w:val="13AB43B8"/>
    <w:multiLevelType w:val="hybridMultilevel"/>
    <w:tmpl w:val="79A653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C46DA0"/>
    <w:multiLevelType w:val="hybridMultilevel"/>
    <w:tmpl w:val="B83EC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6D043E"/>
    <w:multiLevelType w:val="hybridMultilevel"/>
    <w:tmpl w:val="8AE6415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1">
    <w:nsid w:val="1784575C"/>
    <w:multiLevelType w:val="hybridMultilevel"/>
    <w:tmpl w:val="5D364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E65C1C"/>
    <w:multiLevelType w:val="hybridMultilevel"/>
    <w:tmpl w:val="F4203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BF5989"/>
    <w:multiLevelType w:val="multilevel"/>
    <w:tmpl w:val="62D86C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9D7AAF"/>
    <w:multiLevelType w:val="hybridMultilevel"/>
    <w:tmpl w:val="D25CA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CF442A"/>
    <w:multiLevelType w:val="multilevel"/>
    <w:tmpl w:val="779E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1969A8"/>
    <w:multiLevelType w:val="multilevel"/>
    <w:tmpl w:val="F9E446B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272B5B30"/>
    <w:multiLevelType w:val="hybridMultilevel"/>
    <w:tmpl w:val="908A9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F64C33"/>
    <w:multiLevelType w:val="hybridMultilevel"/>
    <w:tmpl w:val="ECE25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8087F30"/>
    <w:multiLevelType w:val="hybridMultilevel"/>
    <w:tmpl w:val="54F0E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D537D36"/>
    <w:multiLevelType w:val="hybridMultilevel"/>
    <w:tmpl w:val="3F30A64C"/>
    <w:lvl w:ilvl="0" w:tplc="4B124938">
      <w:start w:val="1"/>
      <w:numFmt w:val="bullet"/>
      <w:pStyle w:val="2"/>
      <w:lvlText w:val=""/>
      <w:lvlJc w:val="left"/>
      <w:pPr>
        <w:tabs>
          <w:tab w:val="num" w:pos="360"/>
        </w:tabs>
        <w:ind w:left="36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DEB54A6"/>
    <w:multiLevelType w:val="hybridMultilevel"/>
    <w:tmpl w:val="5FAA7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E2D1EE8"/>
    <w:multiLevelType w:val="hybridMultilevel"/>
    <w:tmpl w:val="0B6EF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33B1FB5"/>
    <w:multiLevelType w:val="multilevel"/>
    <w:tmpl w:val="23A6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40A29FA"/>
    <w:multiLevelType w:val="hybridMultilevel"/>
    <w:tmpl w:val="C24A4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61E5610"/>
    <w:multiLevelType w:val="hybridMultilevel"/>
    <w:tmpl w:val="01DEE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63D08F2"/>
    <w:multiLevelType w:val="hybridMultilevel"/>
    <w:tmpl w:val="96527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70F02F6"/>
    <w:multiLevelType w:val="multilevel"/>
    <w:tmpl w:val="B1A207FC"/>
    <w:lvl w:ilvl="0">
      <w:start w:val="5"/>
      <w:numFmt w:val="decimal"/>
      <w:lvlText w:val="%1."/>
      <w:lvlJc w:val="left"/>
      <w:pPr>
        <w:tabs>
          <w:tab w:val="num" w:pos="360"/>
        </w:tabs>
        <w:ind w:left="360" w:hanging="360"/>
      </w:pPr>
      <w:rPr>
        <w:rFonts w:hint="default"/>
        <w:b w:val="0"/>
        <w:sz w:val="24"/>
      </w:rPr>
    </w:lvl>
    <w:lvl w:ilvl="1">
      <w:start w:val="1"/>
      <w:numFmt w:val="decimal"/>
      <w:lvlText w:val="%1.%2."/>
      <w:lvlJc w:val="left"/>
      <w:pPr>
        <w:tabs>
          <w:tab w:val="num" w:pos="1146"/>
        </w:tabs>
        <w:ind w:left="1146" w:hanging="720"/>
      </w:pPr>
      <w:rPr>
        <w:rFonts w:hint="default"/>
        <w:b w:val="0"/>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1080"/>
        </w:tabs>
        <w:ind w:left="1080" w:hanging="108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440"/>
        </w:tabs>
        <w:ind w:left="1440" w:hanging="1440"/>
      </w:pPr>
      <w:rPr>
        <w:rFonts w:hint="default"/>
        <w:b w:val="0"/>
        <w:sz w:val="24"/>
      </w:rPr>
    </w:lvl>
    <w:lvl w:ilvl="6">
      <w:start w:val="1"/>
      <w:numFmt w:val="decimal"/>
      <w:lvlText w:val="%1.%2.%3.%4.%5.%6.%7."/>
      <w:lvlJc w:val="left"/>
      <w:pPr>
        <w:tabs>
          <w:tab w:val="num" w:pos="1800"/>
        </w:tabs>
        <w:ind w:left="1800" w:hanging="1800"/>
      </w:pPr>
      <w:rPr>
        <w:rFonts w:hint="default"/>
        <w:b w:val="0"/>
        <w:sz w:val="24"/>
      </w:rPr>
    </w:lvl>
    <w:lvl w:ilvl="7">
      <w:start w:val="1"/>
      <w:numFmt w:val="decimal"/>
      <w:lvlText w:val="%1.%2.%3.%4.%5.%6.%7.%8."/>
      <w:lvlJc w:val="left"/>
      <w:pPr>
        <w:tabs>
          <w:tab w:val="num" w:pos="1800"/>
        </w:tabs>
        <w:ind w:left="1800" w:hanging="1800"/>
      </w:pPr>
      <w:rPr>
        <w:rFonts w:hint="default"/>
        <w:b w:val="0"/>
        <w:sz w:val="24"/>
      </w:rPr>
    </w:lvl>
    <w:lvl w:ilvl="8">
      <w:start w:val="1"/>
      <w:numFmt w:val="decimal"/>
      <w:lvlText w:val="%1.%2.%3.%4.%5.%6.%7.%8.%9."/>
      <w:lvlJc w:val="left"/>
      <w:pPr>
        <w:tabs>
          <w:tab w:val="num" w:pos="2160"/>
        </w:tabs>
        <w:ind w:left="2160" w:hanging="2160"/>
      </w:pPr>
      <w:rPr>
        <w:rFonts w:hint="default"/>
        <w:b w:val="0"/>
        <w:sz w:val="24"/>
      </w:rPr>
    </w:lvl>
  </w:abstractNum>
  <w:abstractNum w:abstractNumId="28">
    <w:nsid w:val="39583178"/>
    <w:multiLevelType w:val="hybridMultilevel"/>
    <w:tmpl w:val="AD14559E"/>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29">
    <w:nsid w:val="3B0454E2"/>
    <w:multiLevelType w:val="hybridMultilevel"/>
    <w:tmpl w:val="26108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C0B4175"/>
    <w:multiLevelType w:val="multilevel"/>
    <w:tmpl w:val="DF5EC79C"/>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3CA668CC"/>
    <w:multiLevelType w:val="hybridMultilevel"/>
    <w:tmpl w:val="6EE6044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3D065E0F"/>
    <w:multiLevelType w:val="multilevel"/>
    <w:tmpl w:val="76A074B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06C30C5"/>
    <w:multiLevelType w:val="multilevel"/>
    <w:tmpl w:val="44443346"/>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A0F70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4FBA57D4"/>
    <w:multiLevelType w:val="multilevel"/>
    <w:tmpl w:val="63B2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2A96119"/>
    <w:multiLevelType w:val="hybridMultilevel"/>
    <w:tmpl w:val="97EA72E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7">
    <w:nsid w:val="52EF54C0"/>
    <w:multiLevelType w:val="hybridMultilevel"/>
    <w:tmpl w:val="EBCC8F7C"/>
    <w:lvl w:ilvl="0" w:tplc="04190001">
      <w:start w:val="1"/>
      <w:numFmt w:val="bullet"/>
      <w:lvlText w:val=""/>
      <w:lvlJc w:val="left"/>
      <w:pPr>
        <w:ind w:left="825" w:hanging="360"/>
      </w:pPr>
      <w:rPr>
        <w:rFonts w:ascii="Symbol" w:hAnsi="Symbol" w:hint="default"/>
      </w:rPr>
    </w:lvl>
    <w:lvl w:ilvl="1" w:tplc="04190003" w:tentative="1">
      <w:start w:val="1"/>
      <w:numFmt w:val="bullet"/>
      <w:lvlText w:val="o"/>
      <w:lvlJc w:val="left"/>
      <w:pPr>
        <w:ind w:left="1545" w:hanging="360"/>
      </w:pPr>
      <w:rPr>
        <w:rFonts w:ascii="Courier New" w:hAnsi="Courier New" w:cs="Courier New" w:hint="default"/>
      </w:rPr>
    </w:lvl>
    <w:lvl w:ilvl="2" w:tplc="04190005" w:tentative="1">
      <w:start w:val="1"/>
      <w:numFmt w:val="bullet"/>
      <w:lvlText w:val=""/>
      <w:lvlJc w:val="left"/>
      <w:pPr>
        <w:ind w:left="2265" w:hanging="360"/>
      </w:pPr>
      <w:rPr>
        <w:rFonts w:ascii="Wingdings" w:hAnsi="Wingdings" w:hint="default"/>
      </w:rPr>
    </w:lvl>
    <w:lvl w:ilvl="3" w:tplc="04190001" w:tentative="1">
      <w:start w:val="1"/>
      <w:numFmt w:val="bullet"/>
      <w:lvlText w:val=""/>
      <w:lvlJc w:val="left"/>
      <w:pPr>
        <w:ind w:left="2985" w:hanging="360"/>
      </w:pPr>
      <w:rPr>
        <w:rFonts w:ascii="Symbol" w:hAnsi="Symbol" w:hint="default"/>
      </w:rPr>
    </w:lvl>
    <w:lvl w:ilvl="4" w:tplc="04190003" w:tentative="1">
      <w:start w:val="1"/>
      <w:numFmt w:val="bullet"/>
      <w:lvlText w:val="o"/>
      <w:lvlJc w:val="left"/>
      <w:pPr>
        <w:ind w:left="3705" w:hanging="360"/>
      </w:pPr>
      <w:rPr>
        <w:rFonts w:ascii="Courier New" w:hAnsi="Courier New" w:cs="Courier New" w:hint="default"/>
      </w:rPr>
    </w:lvl>
    <w:lvl w:ilvl="5" w:tplc="04190005" w:tentative="1">
      <w:start w:val="1"/>
      <w:numFmt w:val="bullet"/>
      <w:lvlText w:val=""/>
      <w:lvlJc w:val="left"/>
      <w:pPr>
        <w:ind w:left="4425" w:hanging="360"/>
      </w:pPr>
      <w:rPr>
        <w:rFonts w:ascii="Wingdings" w:hAnsi="Wingdings" w:hint="default"/>
      </w:rPr>
    </w:lvl>
    <w:lvl w:ilvl="6" w:tplc="04190001" w:tentative="1">
      <w:start w:val="1"/>
      <w:numFmt w:val="bullet"/>
      <w:lvlText w:val=""/>
      <w:lvlJc w:val="left"/>
      <w:pPr>
        <w:ind w:left="5145" w:hanging="360"/>
      </w:pPr>
      <w:rPr>
        <w:rFonts w:ascii="Symbol" w:hAnsi="Symbol" w:hint="default"/>
      </w:rPr>
    </w:lvl>
    <w:lvl w:ilvl="7" w:tplc="04190003" w:tentative="1">
      <w:start w:val="1"/>
      <w:numFmt w:val="bullet"/>
      <w:lvlText w:val="o"/>
      <w:lvlJc w:val="left"/>
      <w:pPr>
        <w:ind w:left="5865" w:hanging="360"/>
      </w:pPr>
      <w:rPr>
        <w:rFonts w:ascii="Courier New" w:hAnsi="Courier New" w:cs="Courier New" w:hint="default"/>
      </w:rPr>
    </w:lvl>
    <w:lvl w:ilvl="8" w:tplc="04190005" w:tentative="1">
      <w:start w:val="1"/>
      <w:numFmt w:val="bullet"/>
      <w:lvlText w:val=""/>
      <w:lvlJc w:val="left"/>
      <w:pPr>
        <w:ind w:left="6585" w:hanging="360"/>
      </w:pPr>
      <w:rPr>
        <w:rFonts w:ascii="Wingdings" w:hAnsi="Wingdings" w:hint="default"/>
      </w:rPr>
    </w:lvl>
  </w:abstractNum>
  <w:abstractNum w:abstractNumId="38">
    <w:nsid w:val="58353865"/>
    <w:multiLevelType w:val="hybridMultilevel"/>
    <w:tmpl w:val="F58CB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B7D0149"/>
    <w:multiLevelType w:val="hybridMultilevel"/>
    <w:tmpl w:val="ED86D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CC66A05"/>
    <w:multiLevelType w:val="hybridMultilevel"/>
    <w:tmpl w:val="A0685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47F2134"/>
    <w:multiLevelType w:val="hybridMultilevel"/>
    <w:tmpl w:val="ACCE0218"/>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42">
    <w:nsid w:val="651D5773"/>
    <w:multiLevelType w:val="hybridMultilevel"/>
    <w:tmpl w:val="38265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E23FF6"/>
    <w:multiLevelType w:val="hybridMultilevel"/>
    <w:tmpl w:val="F050B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EF5753B"/>
    <w:multiLevelType w:val="multilevel"/>
    <w:tmpl w:val="17C8B122"/>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start w:val="13"/>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FEB4809"/>
    <w:multiLevelType w:val="hybridMultilevel"/>
    <w:tmpl w:val="84006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3C23523"/>
    <w:multiLevelType w:val="multilevel"/>
    <w:tmpl w:val="74E0232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B9004A2"/>
    <w:multiLevelType w:val="hybridMultilevel"/>
    <w:tmpl w:val="ACCE0218"/>
    <w:lvl w:ilvl="0" w:tplc="04190001">
      <w:start w:val="1"/>
      <w:numFmt w:val="bullet"/>
      <w:lvlText w:val=""/>
      <w:lvlJc w:val="left"/>
      <w:pPr>
        <w:tabs>
          <w:tab w:val="num" w:pos="600"/>
        </w:tabs>
        <w:ind w:left="600" w:hanging="360"/>
      </w:pPr>
      <w:rPr>
        <w:rFonts w:ascii="Symbol" w:hAnsi="Symbol" w:hint="default"/>
      </w:rPr>
    </w:lvl>
    <w:lvl w:ilvl="1" w:tplc="04190003" w:tentative="1">
      <w:start w:val="1"/>
      <w:numFmt w:val="bullet"/>
      <w:lvlText w:val="o"/>
      <w:lvlJc w:val="left"/>
      <w:pPr>
        <w:tabs>
          <w:tab w:val="num" w:pos="1320"/>
        </w:tabs>
        <w:ind w:left="1320" w:hanging="360"/>
      </w:pPr>
      <w:rPr>
        <w:rFonts w:ascii="Courier New" w:hAnsi="Courier New" w:hint="default"/>
      </w:rPr>
    </w:lvl>
    <w:lvl w:ilvl="2" w:tplc="04190005" w:tentative="1">
      <w:start w:val="1"/>
      <w:numFmt w:val="bullet"/>
      <w:lvlText w:val=""/>
      <w:lvlJc w:val="left"/>
      <w:pPr>
        <w:tabs>
          <w:tab w:val="num" w:pos="2040"/>
        </w:tabs>
        <w:ind w:left="2040" w:hanging="360"/>
      </w:pPr>
      <w:rPr>
        <w:rFonts w:ascii="Wingdings" w:hAnsi="Wingdings" w:hint="default"/>
      </w:rPr>
    </w:lvl>
    <w:lvl w:ilvl="3" w:tplc="04190001" w:tentative="1">
      <w:start w:val="1"/>
      <w:numFmt w:val="bullet"/>
      <w:lvlText w:val=""/>
      <w:lvlJc w:val="left"/>
      <w:pPr>
        <w:tabs>
          <w:tab w:val="num" w:pos="2760"/>
        </w:tabs>
        <w:ind w:left="2760" w:hanging="360"/>
      </w:pPr>
      <w:rPr>
        <w:rFonts w:ascii="Symbol" w:hAnsi="Symbol" w:hint="default"/>
      </w:rPr>
    </w:lvl>
    <w:lvl w:ilvl="4" w:tplc="04190003" w:tentative="1">
      <w:start w:val="1"/>
      <w:numFmt w:val="bullet"/>
      <w:lvlText w:val="o"/>
      <w:lvlJc w:val="left"/>
      <w:pPr>
        <w:tabs>
          <w:tab w:val="num" w:pos="3480"/>
        </w:tabs>
        <w:ind w:left="3480" w:hanging="360"/>
      </w:pPr>
      <w:rPr>
        <w:rFonts w:ascii="Courier New" w:hAnsi="Courier New" w:hint="default"/>
      </w:rPr>
    </w:lvl>
    <w:lvl w:ilvl="5" w:tplc="04190005" w:tentative="1">
      <w:start w:val="1"/>
      <w:numFmt w:val="bullet"/>
      <w:lvlText w:val=""/>
      <w:lvlJc w:val="left"/>
      <w:pPr>
        <w:tabs>
          <w:tab w:val="num" w:pos="4200"/>
        </w:tabs>
        <w:ind w:left="4200" w:hanging="360"/>
      </w:pPr>
      <w:rPr>
        <w:rFonts w:ascii="Wingdings" w:hAnsi="Wingdings" w:hint="default"/>
      </w:rPr>
    </w:lvl>
    <w:lvl w:ilvl="6" w:tplc="04190001" w:tentative="1">
      <w:start w:val="1"/>
      <w:numFmt w:val="bullet"/>
      <w:lvlText w:val=""/>
      <w:lvlJc w:val="left"/>
      <w:pPr>
        <w:tabs>
          <w:tab w:val="num" w:pos="4920"/>
        </w:tabs>
        <w:ind w:left="4920" w:hanging="360"/>
      </w:pPr>
      <w:rPr>
        <w:rFonts w:ascii="Symbol" w:hAnsi="Symbol" w:hint="default"/>
      </w:rPr>
    </w:lvl>
    <w:lvl w:ilvl="7" w:tplc="04190003" w:tentative="1">
      <w:start w:val="1"/>
      <w:numFmt w:val="bullet"/>
      <w:lvlText w:val="o"/>
      <w:lvlJc w:val="left"/>
      <w:pPr>
        <w:tabs>
          <w:tab w:val="num" w:pos="5640"/>
        </w:tabs>
        <w:ind w:left="5640" w:hanging="360"/>
      </w:pPr>
      <w:rPr>
        <w:rFonts w:ascii="Courier New" w:hAnsi="Courier New" w:hint="default"/>
      </w:rPr>
    </w:lvl>
    <w:lvl w:ilvl="8" w:tplc="04190005" w:tentative="1">
      <w:start w:val="1"/>
      <w:numFmt w:val="bullet"/>
      <w:lvlText w:val=""/>
      <w:lvlJc w:val="left"/>
      <w:pPr>
        <w:tabs>
          <w:tab w:val="num" w:pos="6360"/>
        </w:tabs>
        <w:ind w:left="6360" w:hanging="360"/>
      </w:pPr>
      <w:rPr>
        <w:rFonts w:ascii="Wingdings" w:hAnsi="Wingdings" w:hint="default"/>
      </w:rPr>
    </w:lvl>
  </w:abstractNum>
  <w:abstractNum w:abstractNumId="48">
    <w:nsid w:val="7F6A59A3"/>
    <w:multiLevelType w:val="multilevel"/>
    <w:tmpl w:val="33DE479C"/>
    <w:lvl w:ilvl="0">
      <w:start w:val="1"/>
      <w:numFmt w:val="decimal"/>
      <w:lvlText w:val="%1."/>
      <w:lvlJc w:val="left"/>
      <w:pPr>
        <w:ind w:left="1080" w:hanging="360"/>
      </w:pPr>
    </w:lvl>
    <w:lvl w:ilvl="1">
      <w:start w:val="1"/>
      <w:numFmt w:val="decimal"/>
      <w:isLgl/>
      <w:lvlText w:val="%1.%2"/>
      <w:lvlJc w:val="left"/>
      <w:pPr>
        <w:ind w:left="1410" w:hanging="69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49">
    <w:nsid w:val="7FF53E61"/>
    <w:multiLevelType w:val="hybridMultilevel"/>
    <w:tmpl w:val="A14C58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4"/>
  </w:num>
  <w:num w:numId="3">
    <w:abstractNumId w:val="1"/>
    <w:lvlOverride w:ilvl="0">
      <w:lvl w:ilvl="0">
        <w:numFmt w:val="bullet"/>
        <w:lvlText w:val=""/>
        <w:legacy w:legacy="1" w:legacySpace="0" w:legacyIndent="283"/>
        <w:lvlJc w:val="left"/>
        <w:pPr>
          <w:ind w:left="1363" w:hanging="283"/>
        </w:pPr>
        <w:rPr>
          <w:rFonts w:ascii="Symbol" w:hAnsi="Symbol" w:hint="default"/>
        </w:rPr>
      </w:lvl>
    </w:lvlOverride>
  </w:num>
  <w:num w:numId="4">
    <w:abstractNumId w:val="41"/>
  </w:num>
  <w:num w:numId="5">
    <w:abstractNumId w:val="7"/>
  </w:num>
  <w:num w:numId="6">
    <w:abstractNumId w:val="47"/>
  </w:num>
  <w:num w:numId="7">
    <w:abstractNumId w:val="28"/>
  </w:num>
  <w:num w:numId="8">
    <w:abstractNumId w:val="22"/>
  </w:num>
  <w:num w:numId="9">
    <w:abstractNumId w:val="14"/>
  </w:num>
  <w:num w:numId="10">
    <w:abstractNumId w:val="27"/>
  </w:num>
  <w:num w:numId="11">
    <w:abstractNumId w:val="35"/>
  </w:num>
  <w:num w:numId="12">
    <w:abstractNumId w:val="33"/>
  </w:num>
  <w:num w:numId="13">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3"/>
  </w:num>
  <w:num w:numId="16">
    <w:abstractNumId w:val="44"/>
  </w:num>
  <w:num w:numId="17">
    <w:abstractNumId w:val="2"/>
  </w:num>
  <w:num w:numId="18">
    <w:abstractNumId w:val="3"/>
  </w:num>
  <w:num w:numId="19">
    <w:abstractNumId w:val="4"/>
  </w:num>
  <w:num w:numId="20">
    <w:abstractNumId w:val="24"/>
  </w:num>
  <w:num w:numId="21">
    <w:abstractNumId w:val="37"/>
  </w:num>
  <w:num w:numId="22">
    <w:abstractNumId w:val="17"/>
  </w:num>
  <w:num w:numId="23">
    <w:abstractNumId w:val="42"/>
  </w:num>
  <w:num w:numId="24">
    <w:abstractNumId w:val="30"/>
  </w:num>
  <w:num w:numId="25">
    <w:abstractNumId w:val="40"/>
  </w:num>
  <w:num w:numId="26">
    <w:abstractNumId w:val="29"/>
  </w:num>
  <w:num w:numId="2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2"/>
  </w:num>
  <w:num w:numId="30">
    <w:abstractNumId w:val="31"/>
  </w:num>
  <w:num w:numId="31">
    <w:abstractNumId w:val="26"/>
  </w:num>
  <w:num w:numId="32">
    <w:abstractNumId w:val="45"/>
  </w:num>
  <w:num w:numId="33">
    <w:abstractNumId w:val="12"/>
  </w:num>
  <w:num w:numId="34">
    <w:abstractNumId w:val="39"/>
  </w:num>
  <w:num w:numId="35">
    <w:abstractNumId w:val="11"/>
  </w:num>
  <w:num w:numId="36">
    <w:abstractNumId w:val="8"/>
  </w:num>
  <w:num w:numId="37">
    <w:abstractNumId w:val="21"/>
  </w:num>
  <w:num w:numId="38">
    <w:abstractNumId w:val="49"/>
  </w:num>
  <w:num w:numId="39">
    <w:abstractNumId w:val="6"/>
  </w:num>
  <w:num w:numId="40">
    <w:abstractNumId w:val="36"/>
  </w:num>
  <w:num w:numId="41">
    <w:abstractNumId w:val="43"/>
  </w:num>
  <w:num w:numId="42">
    <w:abstractNumId w:val="9"/>
  </w:num>
  <w:num w:numId="43">
    <w:abstractNumId w:val="18"/>
  </w:num>
  <w:num w:numId="44">
    <w:abstractNumId w:val="13"/>
  </w:num>
  <w:num w:numId="45">
    <w:abstractNumId w:val="38"/>
  </w:num>
  <w:num w:numId="46">
    <w:abstractNumId w:val="25"/>
  </w:num>
  <w:num w:numId="47">
    <w:abstractNumId w:val="19"/>
  </w:num>
  <w:num w:numId="48">
    <w:abstractNumId w:val="16"/>
  </w:num>
  <w:num w:numId="49">
    <w:abstractNumId w:val="5"/>
  </w:num>
  <w:num w:numId="50">
    <w:abstractNumId w:val="46"/>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noPunctuationKerning/>
  <w:characterSpacingControl w:val="doNotCompress"/>
  <w:footnotePr>
    <w:footnote w:id="0"/>
    <w:footnote w:id="1"/>
  </w:footnotePr>
  <w:endnotePr>
    <w:endnote w:id="0"/>
    <w:endnote w:id="1"/>
  </w:endnotePr>
  <w:compat/>
  <w:rsids>
    <w:rsidRoot w:val="005239A9"/>
    <w:rsid w:val="00002946"/>
    <w:rsid w:val="00003BA8"/>
    <w:rsid w:val="0000568E"/>
    <w:rsid w:val="00013A79"/>
    <w:rsid w:val="00014A1D"/>
    <w:rsid w:val="00014FE6"/>
    <w:rsid w:val="00016699"/>
    <w:rsid w:val="00017D26"/>
    <w:rsid w:val="000231D9"/>
    <w:rsid w:val="000324A7"/>
    <w:rsid w:val="00037457"/>
    <w:rsid w:val="000403ED"/>
    <w:rsid w:val="00045696"/>
    <w:rsid w:val="00045825"/>
    <w:rsid w:val="000460DC"/>
    <w:rsid w:val="00047DF3"/>
    <w:rsid w:val="00050A96"/>
    <w:rsid w:val="000577B8"/>
    <w:rsid w:val="00064F09"/>
    <w:rsid w:val="0007196C"/>
    <w:rsid w:val="00072662"/>
    <w:rsid w:val="00076F04"/>
    <w:rsid w:val="000778B1"/>
    <w:rsid w:val="00080216"/>
    <w:rsid w:val="0008094B"/>
    <w:rsid w:val="00083778"/>
    <w:rsid w:val="00083B48"/>
    <w:rsid w:val="00092150"/>
    <w:rsid w:val="00095B24"/>
    <w:rsid w:val="000964BA"/>
    <w:rsid w:val="000A0B1C"/>
    <w:rsid w:val="000A4144"/>
    <w:rsid w:val="000A6193"/>
    <w:rsid w:val="000A6C90"/>
    <w:rsid w:val="000B0A1C"/>
    <w:rsid w:val="000B228C"/>
    <w:rsid w:val="000B4902"/>
    <w:rsid w:val="000C3230"/>
    <w:rsid w:val="000D1527"/>
    <w:rsid w:val="000D244D"/>
    <w:rsid w:val="000D2D51"/>
    <w:rsid w:val="000D5DF9"/>
    <w:rsid w:val="000E4594"/>
    <w:rsid w:val="000E7D3A"/>
    <w:rsid w:val="000F0923"/>
    <w:rsid w:val="000F46B3"/>
    <w:rsid w:val="000F76A0"/>
    <w:rsid w:val="00100D08"/>
    <w:rsid w:val="00105C99"/>
    <w:rsid w:val="00113AA1"/>
    <w:rsid w:val="00115116"/>
    <w:rsid w:val="00117F14"/>
    <w:rsid w:val="00117F5B"/>
    <w:rsid w:val="001226F1"/>
    <w:rsid w:val="00123107"/>
    <w:rsid w:val="001235F4"/>
    <w:rsid w:val="00124E57"/>
    <w:rsid w:val="00127D96"/>
    <w:rsid w:val="00132359"/>
    <w:rsid w:val="001332C2"/>
    <w:rsid w:val="001340A0"/>
    <w:rsid w:val="001374B3"/>
    <w:rsid w:val="0015179C"/>
    <w:rsid w:val="00151DF0"/>
    <w:rsid w:val="00152995"/>
    <w:rsid w:val="001532D4"/>
    <w:rsid w:val="00154733"/>
    <w:rsid w:val="00155BC4"/>
    <w:rsid w:val="001573D0"/>
    <w:rsid w:val="0016175F"/>
    <w:rsid w:val="00164548"/>
    <w:rsid w:val="00167093"/>
    <w:rsid w:val="0017161E"/>
    <w:rsid w:val="00174128"/>
    <w:rsid w:val="001922F7"/>
    <w:rsid w:val="00195967"/>
    <w:rsid w:val="0019714F"/>
    <w:rsid w:val="00197857"/>
    <w:rsid w:val="001A1B13"/>
    <w:rsid w:val="001A3191"/>
    <w:rsid w:val="001A59C7"/>
    <w:rsid w:val="001A72FA"/>
    <w:rsid w:val="001A7B2F"/>
    <w:rsid w:val="001B0C27"/>
    <w:rsid w:val="001B1A62"/>
    <w:rsid w:val="001B53CF"/>
    <w:rsid w:val="001B62BE"/>
    <w:rsid w:val="001B766A"/>
    <w:rsid w:val="001C1EDE"/>
    <w:rsid w:val="001C6F5D"/>
    <w:rsid w:val="001C71F9"/>
    <w:rsid w:val="001C79ED"/>
    <w:rsid w:val="001D0755"/>
    <w:rsid w:val="001D1F96"/>
    <w:rsid w:val="001D31C2"/>
    <w:rsid w:val="001D53F2"/>
    <w:rsid w:val="001D6DCA"/>
    <w:rsid w:val="001D74A8"/>
    <w:rsid w:val="001D7AEC"/>
    <w:rsid w:val="001E11AC"/>
    <w:rsid w:val="001E14DA"/>
    <w:rsid w:val="001E2CEC"/>
    <w:rsid w:val="001F37E8"/>
    <w:rsid w:val="001F4588"/>
    <w:rsid w:val="001F538E"/>
    <w:rsid w:val="001F694F"/>
    <w:rsid w:val="00200BA9"/>
    <w:rsid w:val="00202ACF"/>
    <w:rsid w:val="00202FCB"/>
    <w:rsid w:val="00203029"/>
    <w:rsid w:val="002101A2"/>
    <w:rsid w:val="002102F2"/>
    <w:rsid w:val="00214FB4"/>
    <w:rsid w:val="00216083"/>
    <w:rsid w:val="00217AC7"/>
    <w:rsid w:val="00217C10"/>
    <w:rsid w:val="00220AA3"/>
    <w:rsid w:val="00221140"/>
    <w:rsid w:val="002224D2"/>
    <w:rsid w:val="002241D3"/>
    <w:rsid w:val="00225A62"/>
    <w:rsid w:val="00230D23"/>
    <w:rsid w:val="002379E3"/>
    <w:rsid w:val="002401F7"/>
    <w:rsid w:val="00243768"/>
    <w:rsid w:val="00247A23"/>
    <w:rsid w:val="00250937"/>
    <w:rsid w:val="00250BEB"/>
    <w:rsid w:val="00254A26"/>
    <w:rsid w:val="002579A9"/>
    <w:rsid w:val="00257FDF"/>
    <w:rsid w:val="0027218E"/>
    <w:rsid w:val="00280D38"/>
    <w:rsid w:val="0028188D"/>
    <w:rsid w:val="00281A53"/>
    <w:rsid w:val="00282D95"/>
    <w:rsid w:val="002833F1"/>
    <w:rsid w:val="00283562"/>
    <w:rsid w:val="002868ED"/>
    <w:rsid w:val="0028748A"/>
    <w:rsid w:val="00290C07"/>
    <w:rsid w:val="00292786"/>
    <w:rsid w:val="002945A0"/>
    <w:rsid w:val="0029462C"/>
    <w:rsid w:val="00294B4C"/>
    <w:rsid w:val="00297DA1"/>
    <w:rsid w:val="00297E39"/>
    <w:rsid w:val="002A30E8"/>
    <w:rsid w:val="002A490A"/>
    <w:rsid w:val="002A5247"/>
    <w:rsid w:val="002A6DE8"/>
    <w:rsid w:val="002B22F8"/>
    <w:rsid w:val="002B5611"/>
    <w:rsid w:val="002C0A69"/>
    <w:rsid w:val="002C1F4D"/>
    <w:rsid w:val="002C23B0"/>
    <w:rsid w:val="002C3B25"/>
    <w:rsid w:val="002C4683"/>
    <w:rsid w:val="002D10FC"/>
    <w:rsid w:val="002D58C4"/>
    <w:rsid w:val="002D7718"/>
    <w:rsid w:val="002E10BF"/>
    <w:rsid w:val="002E15ED"/>
    <w:rsid w:val="002E1BD3"/>
    <w:rsid w:val="002E2E98"/>
    <w:rsid w:val="002E545C"/>
    <w:rsid w:val="002F2F63"/>
    <w:rsid w:val="00301467"/>
    <w:rsid w:val="00302838"/>
    <w:rsid w:val="00307E96"/>
    <w:rsid w:val="0031355C"/>
    <w:rsid w:val="00314CB7"/>
    <w:rsid w:val="00316444"/>
    <w:rsid w:val="0031677C"/>
    <w:rsid w:val="003171DE"/>
    <w:rsid w:val="00320D4E"/>
    <w:rsid w:val="00322937"/>
    <w:rsid w:val="00323550"/>
    <w:rsid w:val="0032553A"/>
    <w:rsid w:val="00326E5C"/>
    <w:rsid w:val="00331112"/>
    <w:rsid w:val="00331CD8"/>
    <w:rsid w:val="00332F76"/>
    <w:rsid w:val="00333FBC"/>
    <w:rsid w:val="003344B5"/>
    <w:rsid w:val="00335189"/>
    <w:rsid w:val="00335409"/>
    <w:rsid w:val="003432C5"/>
    <w:rsid w:val="00345176"/>
    <w:rsid w:val="00345BF9"/>
    <w:rsid w:val="00347CA5"/>
    <w:rsid w:val="00351DDA"/>
    <w:rsid w:val="00352FA5"/>
    <w:rsid w:val="0035427E"/>
    <w:rsid w:val="00355E70"/>
    <w:rsid w:val="00356200"/>
    <w:rsid w:val="0036256C"/>
    <w:rsid w:val="00365F25"/>
    <w:rsid w:val="0036622B"/>
    <w:rsid w:val="00367561"/>
    <w:rsid w:val="0037041E"/>
    <w:rsid w:val="0037334D"/>
    <w:rsid w:val="003735B0"/>
    <w:rsid w:val="00374031"/>
    <w:rsid w:val="0038074B"/>
    <w:rsid w:val="00394A3C"/>
    <w:rsid w:val="00395C84"/>
    <w:rsid w:val="00397D27"/>
    <w:rsid w:val="003A27B9"/>
    <w:rsid w:val="003B1401"/>
    <w:rsid w:val="003B25AF"/>
    <w:rsid w:val="003C062C"/>
    <w:rsid w:val="003C0C99"/>
    <w:rsid w:val="003C193E"/>
    <w:rsid w:val="003C4190"/>
    <w:rsid w:val="003D2687"/>
    <w:rsid w:val="003D6246"/>
    <w:rsid w:val="003D6388"/>
    <w:rsid w:val="003D77C1"/>
    <w:rsid w:val="003D7E07"/>
    <w:rsid w:val="003E1F44"/>
    <w:rsid w:val="003E4863"/>
    <w:rsid w:val="003E6C92"/>
    <w:rsid w:val="003F11A1"/>
    <w:rsid w:val="003F3CF5"/>
    <w:rsid w:val="003F4BDD"/>
    <w:rsid w:val="003F5EC3"/>
    <w:rsid w:val="00402A66"/>
    <w:rsid w:val="004043ED"/>
    <w:rsid w:val="004122DE"/>
    <w:rsid w:val="0041579F"/>
    <w:rsid w:val="00417984"/>
    <w:rsid w:val="004201AB"/>
    <w:rsid w:val="0042134A"/>
    <w:rsid w:val="0042298F"/>
    <w:rsid w:val="00425E28"/>
    <w:rsid w:val="004279A2"/>
    <w:rsid w:val="0043073C"/>
    <w:rsid w:val="00430F4E"/>
    <w:rsid w:val="00432541"/>
    <w:rsid w:val="00436953"/>
    <w:rsid w:val="0043755C"/>
    <w:rsid w:val="00437633"/>
    <w:rsid w:val="004403F3"/>
    <w:rsid w:val="00441E21"/>
    <w:rsid w:val="004453B5"/>
    <w:rsid w:val="00450AD7"/>
    <w:rsid w:val="004516B9"/>
    <w:rsid w:val="00451E8E"/>
    <w:rsid w:val="004523EE"/>
    <w:rsid w:val="00456BAD"/>
    <w:rsid w:val="00457608"/>
    <w:rsid w:val="004612D2"/>
    <w:rsid w:val="00461694"/>
    <w:rsid w:val="004641D8"/>
    <w:rsid w:val="00464D22"/>
    <w:rsid w:val="00467217"/>
    <w:rsid w:val="004709D8"/>
    <w:rsid w:val="00472A39"/>
    <w:rsid w:val="0047360E"/>
    <w:rsid w:val="00474B11"/>
    <w:rsid w:val="00476F7D"/>
    <w:rsid w:val="00477932"/>
    <w:rsid w:val="00484C47"/>
    <w:rsid w:val="0049196C"/>
    <w:rsid w:val="00491BC2"/>
    <w:rsid w:val="00492041"/>
    <w:rsid w:val="004954B4"/>
    <w:rsid w:val="004964D6"/>
    <w:rsid w:val="004A4BF8"/>
    <w:rsid w:val="004A67DC"/>
    <w:rsid w:val="004A7166"/>
    <w:rsid w:val="004B216E"/>
    <w:rsid w:val="004B3084"/>
    <w:rsid w:val="004B65AE"/>
    <w:rsid w:val="004C0B78"/>
    <w:rsid w:val="004C1570"/>
    <w:rsid w:val="004C4264"/>
    <w:rsid w:val="004C647B"/>
    <w:rsid w:val="004D04B1"/>
    <w:rsid w:val="004D6320"/>
    <w:rsid w:val="004D730B"/>
    <w:rsid w:val="004E18A4"/>
    <w:rsid w:val="004E1CAA"/>
    <w:rsid w:val="004E1D56"/>
    <w:rsid w:val="004E21B4"/>
    <w:rsid w:val="004E2811"/>
    <w:rsid w:val="004E2945"/>
    <w:rsid w:val="004E3584"/>
    <w:rsid w:val="004E3B43"/>
    <w:rsid w:val="004E6F19"/>
    <w:rsid w:val="004F0AB4"/>
    <w:rsid w:val="004F247F"/>
    <w:rsid w:val="005010E1"/>
    <w:rsid w:val="00502A4C"/>
    <w:rsid w:val="00502DAE"/>
    <w:rsid w:val="00507E1B"/>
    <w:rsid w:val="0051067A"/>
    <w:rsid w:val="00522DBF"/>
    <w:rsid w:val="005239A9"/>
    <w:rsid w:val="00524DBE"/>
    <w:rsid w:val="005254C6"/>
    <w:rsid w:val="005276F3"/>
    <w:rsid w:val="00533647"/>
    <w:rsid w:val="00540A84"/>
    <w:rsid w:val="00541727"/>
    <w:rsid w:val="00543B8B"/>
    <w:rsid w:val="00545E21"/>
    <w:rsid w:val="0054651E"/>
    <w:rsid w:val="00547DFD"/>
    <w:rsid w:val="00552DB3"/>
    <w:rsid w:val="00555AA1"/>
    <w:rsid w:val="00556442"/>
    <w:rsid w:val="00560483"/>
    <w:rsid w:val="00561CA4"/>
    <w:rsid w:val="00565EE4"/>
    <w:rsid w:val="00572129"/>
    <w:rsid w:val="00580C2A"/>
    <w:rsid w:val="00581101"/>
    <w:rsid w:val="00590C4A"/>
    <w:rsid w:val="005943E6"/>
    <w:rsid w:val="00594B11"/>
    <w:rsid w:val="00596F6B"/>
    <w:rsid w:val="005970B0"/>
    <w:rsid w:val="005A105B"/>
    <w:rsid w:val="005A4AE2"/>
    <w:rsid w:val="005A5BA8"/>
    <w:rsid w:val="005B7F85"/>
    <w:rsid w:val="005C0344"/>
    <w:rsid w:val="005C0A11"/>
    <w:rsid w:val="005C1C2D"/>
    <w:rsid w:val="005C1EBC"/>
    <w:rsid w:val="005C625A"/>
    <w:rsid w:val="005C66D8"/>
    <w:rsid w:val="005D2330"/>
    <w:rsid w:val="005E055A"/>
    <w:rsid w:val="005E0D29"/>
    <w:rsid w:val="005E296E"/>
    <w:rsid w:val="005F34B0"/>
    <w:rsid w:val="005F51B7"/>
    <w:rsid w:val="0060259D"/>
    <w:rsid w:val="00607CA4"/>
    <w:rsid w:val="00610FAA"/>
    <w:rsid w:val="00611697"/>
    <w:rsid w:val="0061277E"/>
    <w:rsid w:val="00612A38"/>
    <w:rsid w:val="0061623A"/>
    <w:rsid w:val="0063126C"/>
    <w:rsid w:val="006325E7"/>
    <w:rsid w:val="00634570"/>
    <w:rsid w:val="00636706"/>
    <w:rsid w:val="00636C02"/>
    <w:rsid w:val="0064447D"/>
    <w:rsid w:val="0064599A"/>
    <w:rsid w:val="006521D7"/>
    <w:rsid w:val="0065240E"/>
    <w:rsid w:val="00655CC3"/>
    <w:rsid w:val="0065627A"/>
    <w:rsid w:val="00656F75"/>
    <w:rsid w:val="00664D52"/>
    <w:rsid w:val="00666556"/>
    <w:rsid w:val="00667DCF"/>
    <w:rsid w:val="00667F78"/>
    <w:rsid w:val="00671392"/>
    <w:rsid w:val="00671928"/>
    <w:rsid w:val="006744DB"/>
    <w:rsid w:val="00676783"/>
    <w:rsid w:val="00676ECF"/>
    <w:rsid w:val="00677200"/>
    <w:rsid w:val="00677F17"/>
    <w:rsid w:val="00683064"/>
    <w:rsid w:val="006854B7"/>
    <w:rsid w:val="0069098B"/>
    <w:rsid w:val="006948DF"/>
    <w:rsid w:val="00697365"/>
    <w:rsid w:val="006A4AE1"/>
    <w:rsid w:val="006B0AE3"/>
    <w:rsid w:val="006B2144"/>
    <w:rsid w:val="006B225D"/>
    <w:rsid w:val="006B273B"/>
    <w:rsid w:val="006B31B9"/>
    <w:rsid w:val="006B3AB8"/>
    <w:rsid w:val="006B7BA7"/>
    <w:rsid w:val="006C183C"/>
    <w:rsid w:val="006C1E5F"/>
    <w:rsid w:val="006C273D"/>
    <w:rsid w:val="006C2AD3"/>
    <w:rsid w:val="006D0537"/>
    <w:rsid w:val="006D4050"/>
    <w:rsid w:val="006E14C0"/>
    <w:rsid w:val="006E2FE0"/>
    <w:rsid w:val="006E4C2B"/>
    <w:rsid w:val="006E67AF"/>
    <w:rsid w:val="006F383E"/>
    <w:rsid w:val="006F4A14"/>
    <w:rsid w:val="00703563"/>
    <w:rsid w:val="00704F97"/>
    <w:rsid w:val="00714300"/>
    <w:rsid w:val="00715ECF"/>
    <w:rsid w:val="00716836"/>
    <w:rsid w:val="00717382"/>
    <w:rsid w:val="00721A13"/>
    <w:rsid w:val="0072266A"/>
    <w:rsid w:val="00726793"/>
    <w:rsid w:val="00726F7A"/>
    <w:rsid w:val="0073304A"/>
    <w:rsid w:val="007351B5"/>
    <w:rsid w:val="007368BA"/>
    <w:rsid w:val="007378A9"/>
    <w:rsid w:val="00741A93"/>
    <w:rsid w:val="007450CF"/>
    <w:rsid w:val="007469F1"/>
    <w:rsid w:val="0075211C"/>
    <w:rsid w:val="00753938"/>
    <w:rsid w:val="0075441B"/>
    <w:rsid w:val="00755B8A"/>
    <w:rsid w:val="00763BBC"/>
    <w:rsid w:val="00763DD8"/>
    <w:rsid w:val="00764B44"/>
    <w:rsid w:val="0076601E"/>
    <w:rsid w:val="00766F40"/>
    <w:rsid w:val="007717BC"/>
    <w:rsid w:val="00774365"/>
    <w:rsid w:val="0077484B"/>
    <w:rsid w:val="00774FC1"/>
    <w:rsid w:val="0077500B"/>
    <w:rsid w:val="0078166A"/>
    <w:rsid w:val="00781DCD"/>
    <w:rsid w:val="007857E3"/>
    <w:rsid w:val="00790F74"/>
    <w:rsid w:val="0079132D"/>
    <w:rsid w:val="00791753"/>
    <w:rsid w:val="00792DEE"/>
    <w:rsid w:val="0079426A"/>
    <w:rsid w:val="007947F1"/>
    <w:rsid w:val="00795435"/>
    <w:rsid w:val="0079558A"/>
    <w:rsid w:val="00797548"/>
    <w:rsid w:val="007977DE"/>
    <w:rsid w:val="00797E23"/>
    <w:rsid w:val="007A282D"/>
    <w:rsid w:val="007A7428"/>
    <w:rsid w:val="007B0142"/>
    <w:rsid w:val="007B0D13"/>
    <w:rsid w:val="007B429B"/>
    <w:rsid w:val="007B42DB"/>
    <w:rsid w:val="007B591D"/>
    <w:rsid w:val="007B65BC"/>
    <w:rsid w:val="007C20E6"/>
    <w:rsid w:val="007C56CD"/>
    <w:rsid w:val="007D00F6"/>
    <w:rsid w:val="007D1C2B"/>
    <w:rsid w:val="007D20FE"/>
    <w:rsid w:val="007D35D0"/>
    <w:rsid w:val="007D3957"/>
    <w:rsid w:val="007D7499"/>
    <w:rsid w:val="007E2348"/>
    <w:rsid w:val="007E2BD1"/>
    <w:rsid w:val="007E2FD7"/>
    <w:rsid w:val="007E4202"/>
    <w:rsid w:val="007E604F"/>
    <w:rsid w:val="007F0BE8"/>
    <w:rsid w:val="00800634"/>
    <w:rsid w:val="00805931"/>
    <w:rsid w:val="00807A41"/>
    <w:rsid w:val="00811206"/>
    <w:rsid w:val="0081185D"/>
    <w:rsid w:val="0081658B"/>
    <w:rsid w:val="00817228"/>
    <w:rsid w:val="0082130A"/>
    <w:rsid w:val="008223DB"/>
    <w:rsid w:val="008232DE"/>
    <w:rsid w:val="0082531B"/>
    <w:rsid w:val="00827D6F"/>
    <w:rsid w:val="008336D2"/>
    <w:rsid w:val="00837A70"/>
    <w:rsid w:val="00840B8F"/>
    <w:rsid w:val="0084204F"/>
    <w:rsid w:val="00843135"/>
    <w:rsid w:val="00844A68"/>
    <w:rsid w:val="00852000"/>
    <w:rsid w:val="00852D50"/>
    <w:rsid w:val="00861CB6"/>
    <w:rsid w:val="0086207B"/>
    <w:rsid w:val="00863357"/>
    <w:rsid w:val="00864515"/>
    <w:rsid w:val="00864BD2"/>
    <w:rsid w:val="008732DD"/>
    <w:rsid w:val="00874763"/>
    <w:rsid w:val="0088064B"/>
    <w:rsid w:val="0088085B"/>
    <w:rsid w:val="008858E7"/>
    <w:rsid w:val="00886A17"/>
    <w:rsid w:val="00887409"/>
    <w:rsid w:val="00887774"/>
    <w:rsid w:val="008879F2"/>
    <w:rsid w:val="0089052E"/>
    <w:rsid w:val="008924F0"/>
    <w:rsid w:val="00892F87"/>
    <w:rsid w:val="0089496F"/>
    <w:rsid w:val="00894A6D"/>
    <w:rsid w:val="008A0305"/>
    <w:rsid w:val="008A24CC"/>
    <w:rsid w:val="008A3CE6"/>
    <w:rsid w:val="008A3E91"/>
    <w:rsid w:val="008A4D5D"/>
    <w:rsid w:val="008A6B27"/>
    <w:rsid w:val="008A778B"/>
    <w:rsid w:val="008B1158"/>
    <w:rsid w:val="008B14F4"/>
    <w:rsid w:val="008B1FA6"/>
    <w:rsid w:val="008B2E8B"/>
    <w:rsid w:val="008B7244"/>
    <w:rsid w:val="008C02E0"/>
    <w:rsid w:val="008C1063"/>
    <w:rsid w:val="008C3ED0"/>
    <w:rsid w:val="008C550C"/>
    <w:rsid w:val="008C6C36"/>
    <w:rsid w:val="008D0057"/>
    <w:rsid w:val="008D1353"/>
    <w:rsid w:val="008D4AD6"/>
    <w:rsid w:val="008D4B90"/>
    <w:rsid w:val="008E18C2"/>
    <w:rsid w:val="008E2147"/>
    <w:rsid w:val="008E2585"/>
    <w:rsid w:val="008E3369"/>
    <w:rsid w:val="008F1362"/>
    <w:rsid w:val="008F7BCA"/>
    <w:rsid w:val="00900336"/>
    <w:rsid w:val="00900394"/>
    <w:rsid w:val="0090055B"/>
    <w:rsid w:val="0090529C"/>
    <w:rsid w:val="00906BCE"/>
    <w:rsid w:val="0091419B"/>
    <w:rsid w:val="00915E94"/>
    <w:rsid w:val="00915F5E"/>
    <w:rsid w:val="00921DBE"/>
    <w:rsid w:val="0092233B"/>
    <w:rsid w:val="009225F5"/>
    <w:rsid w:val="009229B1"/>
    <w:rsid w:val="009231D9"/>
    <w:rsid w:val="00925564"/>
    <w:rsid w:val="00925EA8"/>
    <w:rsid w:val="00925F3C"/>
    <w:rsid w:val="00926BF7"/>
    <w:rsid w:val="00927AB0"/>
    <w:rsid w:val="00931F56"/>
    <w:rsid w:val="00935BFF"/>
    <w:rsid w:val="00936042"/>
    <w:rsid w:val="00937208"/>
    <w:rsid w:val="00941320"/>
    <w:rsid w:val="00942F64"/>
    <w:rsid w:val="00943018"/>
    <w:rsid w:val="0094459C"/>
    <w:rsid w:val="00947200"/>
    <w:rsid w:val="00947867"/>
    <w:rsid w:val="00950A4D"/>
    <w:rsid w:val="009510BA"/>
    <w:rsid w:val="0095428E"/>
    <w:rsid w:val="009552CC"/>
    <w:rsid w:val="00956A0A"/>
    <w:rsid w:val="009605FD"/>
    <w:rsid w:val="00960C59"/>
    <w:rsid w:val="00960ED1"/>
    <w:rsid w:val="00962468"/>
    <w:rsid w:val="00962BF7"/>
    <w:rsid w:val="009642A5"/>
    <w:rsid w:val="00966445"/>
    <w:rsid w:val="0097460E"/>
    <w:rsid w:val="009816ED"/>
    <w:rsid w:val="00981972"/>
    <w:rsid w:val="00981E59"/>
    <w:rsid w:val="0098541F"/>
    <w:rsid w:val="00985718"/>
    <w:rsid w:val="009876DA"/>
    <w:rsid w:val="0099117C"/>
    <w:rsid w:val="00991ADA"/>
    <w:rsid w:val="00994D8D"/>
    <w:rsid w:val="00997336"/>
    <w:rsid w:val="009A3229"/>
    <w:rsid w:val="009A4847"/>
    <w:rsid w:val="009A5BC9"/>
    <w:rsid w:val="009A5C50"/>
    <w:rsid w:val="009A6543"/>
    <w:rsid w:val="009A79FA"/>
    <w:rsid w:val="009B11B8"/>
    <w:rsid w:val="009B3F1A"/>
    <w:rsid w:val="009B48B4"/>
    <w:rsid w:val="009B55B3"/>
    <w:rsid w:val="009B67C8"/>
    <w:rsid w:val="009C5FD7"/>
    <w:rsid w:val="009D1D11"/>
    <w:rsid w:val="009D2ADB"/>
    <w:rsid w:val="009D315C"/>
    <w:rsid w:val="009D3748"/>
    <w:rsid w:val="009D3889"/>
    <w:rsid w:val="009D7BC3"/>
    <w:rsid w:val="009E4A0C"/>
    <w:rsid w:val="009E656D"/>
    <w:rsid w:val="009F28A4"/>
    <w:rsid w:val="009F531B"/>
    <w:rsid w:val="009F5FB4"/>
    <w:rsid w:val="00A000AB"/>
    <w:rsid w:val="00A10FBF"/>
    <w:rsid w:val="00A1403A"/>
    <w:rsid w:val="00A14843"/>
    <w:rsid w:val="00A21471"/>
    <w:rsid w:val="00A22EE2"/>
    <w:rsid w:val="00A23F89"/>
    <w:rsid w:val="00A241A8"/>
    <w:rsid w:val="00A26616"/>
    <w:rsid w:val="00A3099A"/>
    <w:rsid w:val="00A325D3"/>
    <w:rsid w:val="00A32636"/>
    <w:rsid w:val="00A36999"/>
    <w:rsid w:val="00A41798"/>
    <w:rsid w:val="00A41AB0"/>
    <w:rsid w:val="00A441BD"/>
    <w:rsid w:val="00A45E5D"/>
    <w:rsid w:val="00A467B4"/>
    <w:rsid w:val="00A479D3"/>
    <w:rsid w:val="00A50273"/>
    <w:rsid w:val="00A506A6"/>
    <w:rsid w:val="00A53D94"/>
    <w:rsid w:val="00A54961"/>
    <w:rsid w:val="00A54E92"/>
    <w:rsid w:val="00A61FE7"/>
    <w:rsid w:val="00A62DF7"/>
    <w:rsid w:val="00A632A4"/>
    <w:rsid w:val="00A63B13"/>
    <w:rsid w:val="00A6454D"/>
    <w:rsid w:val="00A64B0E"/>
    <w:rsid w:val="00A654A1"/>
    <w:rsid w:val="00A6692D"/>
    <w:rsid w:val="00A70BDA"/>
    <w:rsid w:val="00A7140F"/>
    <w:rsid w:val="00A73676"/>
    <w:rsid w:val="00A7520A"/>
    <w:rsid w:val="00A75545"/>
    <w:rsid w:val="00A75AA0"/>
    <w:rsid w:val="00A75F55"/>
    <w:rsid w:val="00A774B2"/>
    <w:rsid w:val="00A82C76"/>
    <w:rsid w:val="00A85E6A"/>
    <w:rsid w:val="00A863A5"/>
    <w:rsid w:val="00A87E5D"/>
    <w:rsid w:val="00A90063"/>
    <w:rsid w:val="00A95AC1"/>
    <w:rsid w:val="00A95C27"/>
    <w:rsid w:val="00AA2468"/>
    <w:rsid w:val="00AA51DF"/>
    <w:rsid w:val="00AA56F0"/>
    <w:rsid w:val="00AB1E81"/>
    <w:rsid w:val="00AB24E0"/>
    <w:rsid w:val="00AB57B4"/>
    <w:rsid w:val="00AC0B3B"/>
    <w:rsid w:val="00AC75D0"/>
    <w:rsid w:val="00AD714D"/>
    <w:rsid w:val="00AE2D5F"/>
    <w:rsid w:val="00AE400E"/>
    <w:rsid w:val="00AE5D8F"/>
    <w:rsid w:val="00AF112E"/>
    <w:rsid w:val="00AF3E16"/>
    <w:rsid w:val="00AF4A2D"/>
    <w:rsid w:val="00AF4A51"/>
    <w:rsid w:val="00AF69EE"/>
    <w:rsid w:val="00AF77FB"/>
    <w:rsid w:val="00B03529"/>
    <w:rsid w:val="00B12B8F"/>
    <w:rsid w:val="00B144BC"/>
    <w:rsid w:val="00B150FD"/>
    <w:rsid w:val="00B15903"/>
    <w:rsid w:val="00B21766"/>
    <w:rsid w:val="00B27C5D"/>
    <w:rsid w:val="00B3112B"/>
    <w:rsid w:val="00B32598"/>
    <w:rsid w:val="00B3342E"/>
    <w:rsid w:val="00B3451B"/>
    <w:rsid w:val="00B35C61"/>
    <w:rsid w:val="00B37365"/>
    <w:rsid w:val="00B4020B"/>
    <w:rsid w:val="00B41566"/>
    <w:rsid w:val="00B41CB5"/>
    <w:rsid w:val="00B42212"/>
    <w:rsid w:val="00B452B0"/>
    <w:rsid w:val="00B461FE"/>
    <w:rsid w:val="00B47CB1"/>
    <w:rsid w:val="00B5535F"/>
    <w:rsid w:val="00B571CF"/>
    <w:rsid w:val="00B628E6"/>
    <w:rsid w:val="00B6405E"/>
    <w:rsid w:val="00B64444"/>
    <w:rsid w:val="00B64E39"/>
    <w:rsid w:val="00B67CDD"/>
    <w:rsid w:val="00B71A41"/>
    <w:rsid w:val="00B76406"/>
    <w:rsid w:val="00B81549"/>
    <w:rsid w:val="00B83591"/>
    <w:rsid w:val="00B859D9"/>
    <w:rsid w:val="00B94171"/>
    <w:rsid w:val="00B96D7E"/>
    <w:rsid w:val="00BA1121"/>
    <w:rsid w:val="00BA45B0"/>
    <w:rsid w:val="00BA566B"/>
    <w:rsid w:val="00BB028B"/>
    <w:rsid w:val="00BB4AA0"/>
    <w:rsid w:val="00BB4C89"/>
    <w:rsid w:val="00BB64BE"/>
    <w:rsid w:val="00BB65C7"/>
    <w:rsid w:val="00BB747A"/>
    <w:rsid w:val="00BC1BE3"/>
    <w:rsid w:val="00BC363E"/>
    <w:rsid w:val="00BC426B"/>
    <w:rsid w:val="00BD01C3"/>
    <w:rsid w:val="00BD57AA"/>
    <w:rsid w:val="00BD68F3"/>
    <w:rsid w:val="00BE2EB8"/>
    <w:rsid w:val="00C01E82"/>
    <w:rsid w:val="00C03732"/>
    <w:rsid w:val="00C04088"/>
    <w:rsid w:val="00C0455F"/>
    <w:rsid w:val="00C059C9"/>
    <w:rsid w:val="00C10C73"/>
    <w:rsid w:val="00C118D0"/>
    <w:rsid w:val="00C11AF6"/>
    <w:rsid w:val="00C1472A"/>
    <w:rsid w:val="00C15FCC"/>
    <w:rsid w:val="00C20ABA"/>
    <w:rsid w:val="00C20BBB"/>
    <w:rsid w:val="00C24374"/>
    <w:rsid w:val="00C25355"/>
    <w:rsid w:val="00C27FFD"/>
    <w:rsid w:val="00C31AD2"/>
    <w:rsid w:val="00C34759"/>
    <w:rsid w:val="00C35DA5"/>
    <w:rsid w:val="00C35F80"/>
    <w:rsid w:val="00C377D0"/>
    <w:rsid w:val="00C46052"/>
    <w:rsid w:val="00C464CB"/>
    <w:rsid w:val="00C47155"/>
    <w:rsid w:val="00C471F5"/>
    <w:rsid w:val="00C51113"/>
    <w:rsid w:val="00C52D02"/>
    <w:rsid w:val="00C5619A"/>
    <w:rsid w:val="00C62CE7"/>
    <w:rsid w:val="00C63761"/>
    <w:rsid w:val="00C703B4"/>
    <w:rsid w:val="00C7456C"/>
    <w:rsid w:val="00C75185"/>
    <w:rsid w:val="00C76990"/>
    <w:rsid w:val="00C76DA5"/>
    <w:rsid w:val="00CA1AD5"/>
    <w:rsid w:val="00CA6829"/>
    <w:rsid w:val="00CA6E08"/>
    <w:rsid w:val="00CB3F7F"/>
    <w:rsid w:val="00CB7DCD"/>
    <w:rsid w:val="00CC025A"/>
    <w:rsid w:val="00CC0859"/>
    <w:rsid w:val="00CC2730"/>
    <w:rsid w:val="00CC30E1"/>
    <w:rsid w:val="00CC3FCC"/>
    <w:rsid w:val="00CC414C"/>
    <w:rsid w:val="00CC4951"/>
    <w:rsid w:val="00CC5DB8"/>
    <w:rsid w:val="00CC5F54"/>
    <w:rsid w:val="00CC7AF8"/>
    <w:rsid w:val="00CC7BEB"/>
    <w:rsid w:val="00CD0698"/>
    <w:rsid w:val="00CD6D7B"/>
    <w:rsid w:val="00CE0055"/>
    <w:rsid w:val="00CE2D54"/>
    <w:rsid w:val="00CF0CF1"/>
    <w:rsid w:val="00CF507E"/>
    <w:rsid w:val="00CF6AE5"/>
    <w:rsid w:val="00CF6C81"/>
    <w:rsid w:val="00D00ECB"/>
    <w:rsid w:val="00D06603"/>
    <w:rsid w:val="00D21E11"/>
    <w:rsid w:val="00D22C79"/>
    <w:rsid w:val="00D2765E"/>
    <w:rsid w:val="00D3292E"/>
    <w:rsid w:val="00D40F16"/>
    <w:rsid w:val="00D427ED"/>
    <w:rsid w:val="00D44312"/>
    <w:rsid w:val="00D44B11"/>
    <w:rsid w:val="00D57236"/>
    <w:rsid w:val="00D62B27"/>
    <w:rsid w:val="00D62DA1"/>
    <w:rsid w:val="00D72B75"/>
    <w:rsid w:val="00D75834"/>
    <w:rsid w:val="00D75863"/>
    <w:rsid w:val="00D76B29"/>
    <w:rsid w:val="00D77FC8"/>
    <w:rsid w:val="00D83F93"/>
    <w:rsid w:val="00D846AB"/>
    <w:rsid w:val="00D8636A"/>
    <w:rsid w:val="00D91555"/>
    <w:rsid w:val="00D92F2F"/>
    <w:rsid w:val="00D9342B"/>
    <w:rsid w:val="00D95252"/>
    <w:rsid w:val="00DA0284"/>
    <w:rsid w:val="00DA1372"/>
    <w:rsid w:val="00DA280D"/>
    <w:rsid w:val="00DB196F"/>
    <w:rsid w:val="00DB4BDB"/>
    <w:rsid w:val="00DC0255"/>
    <w:rsid w:val="00DC11D7"/>
    <w:rsid w:val="00DC35F7"/>
    <w:rsid w:val="00DC3D69"/>
    <w:rsid w:val="00DC46FB"/>
    <w:rsid w:val="00DC4DAD"/>
    <w:rsid w:val="00DC655D"/>
    <w:rsid w:val="00DD1A04"/>
    <w:rsid w:val="00DD1FFF"/>
    <w:rsid w:val="00DD20E3"/>
    <w:rsid w:val="00DD23D7"/>
    <w:rsid w:val="00DD39B8"/>
    <w:rsid w:val="00DE1CEF"/>
    <w:rsid w:val="00DE2290"/>
    <w:rsid w:val="00DE786E"/>
    <w:rsid w:val="00DF1E16"/>
    <w:rsid w:val="00DF416C"/>
    <w:rsid w:val="00DF49C5"/>
    <w:rsid w:val="00DF78E9"/>
    <w:rsid w:val="00E00B13"/>
    <w:rsid w:val="00E01431"/>
    <w:rsid w:val="00E01CCC"/>
    <w:rsid w:val="00E01E74"/>
    <w:rsid w:val="00E02EC4"/>
    <w:rsid w:val="00E05138"/>
    <w:rsid w:val="00E1172F"/>
    <w:rsid w:val="00E13CFB"/>
    <w:rsid w:val="00E166B1"/>
    <w:rsid w:val="00E21F86"/>
    <w:rsid w:val="00E22C52"/>
    <w:rsid w:val="00E2504E"/>
    <w:rsid w:val="00E254C9"/>
    <w:rsid w:val="00E26AB1"/>
    <w:rsid w:val="00E27344"/>
    <w:rsid w:val="00E33B0A"/>
    <w:rsid w:val="00E362E7"/>
    <w:rsid w:val="00E3683C"/>
    <w:rsid w:val="00E43AEB"/>
    <w:rsid w:val="00E46D9C"/>
    <w:rsid w:val="00E514EB"/>
    <w:rsid w:val="00E54903"/>
    <w:rsid w:val="00E5657A"/>
    <w:rsid w:val="00E5723C"/>
    <w:rsid w:val="00E60D8E"/>
    <w:rsid w:val="00E617BE"/>
    <w:rsid w:val="00E64AE7"/>
    <w:rsid w:val="00E72AE1"/>
    <w:rsid w:val="00E7421B"/>
    <w:rsid w:val="00E74F17"/>
    <w:rsid w:val="00E81690"/>
    <w:rsid w:val="00E83265"/>
    <w:rsid w:val="00E8595A"/>
    <w:rsid w:val="00E85961"/>
    <w:rsid w:val="00E87C8D"/>
    <w:rsid w:val="00E9160A"/>
    <w:rsid w:val="00E93E96"/>
    <w:rsid w:val="00E9489B"/>
    <w:rsid w:val="00E96AA5"/>
    <w:rsid w:val="00EA055C"/>
    <w:rsid w:val="00EA081C"/>
    <w:rsid w:val="00EA3617"/>
    <w:rsid w:val="00EA3BDC"/>
    <w:rsid w:val="00EB26EF"/>
    <w:rsid w:val="00EB516E"/>
    <w:rsid w:val="00EB61C9"/>
    <w:rsid w:val="00EB6EE6"/>
    <w:rsid w:val="00EB7EE2"/>
    <w:rsid w:val="00EC0197"/>
    <w:rsid w:val="00EC24A9"/>
    <w:rsid w:val="00ED11B5"/>
    <w:rsid w:val="00ED1D3B"/>
    <w:rsid w:val="00ED44BF"/>
    <w:rsid w:val="00ED7948"/>
    <w:rsid w:val="00EE379B"/>
    <w:rsid w:val="00EE5FD3"/>
    <w:rsid w:val="00EF00D2"/>
    <w:rsid w:val="00EF00F8"/>
    <w:rsid w:val="00EF1967"/>
    <w:rsid w:val="00EF7C62"/>
    <w:rsid w:val="00F01B9D"/>
    <w:rsid w:val="00F03703"/>
    <w:rsid w:val="00F0468A"/>
    <w:rsid w:val="00F04F1B"/>
    <w:rsid w:val="00F06DA5"/>
    <w:rsid w:val="00F1236A"/>
    <w:rsid w:val="00F16E84"/>
    <w:rsid w:val="00F220BF"/>
    <w:rsid w:val="00F22AFD"/>
    <w:rsid w:val="00F23B62"/>
    <w:rsid w:val="00F24688"/>
    <w:rsid w:val="00F30F84"/>
    <w:rsid w:val="00F31E86"/>
    <w:rsid w:val="00F377ED"/>
    <w:rsid w:val="00F40BC8"/>
    <w:rsid w:val="00F461E7"/>
    <w:rsid w:val="00F472A0"/>
    <w:rsid w:val="00F509C3"/>
    <w:rsid w:val="00F5127E"/>
    <w:rsid w:val="00F51F01"/>
    <w:rsid w:val="00F52D67"/>
    <w:rsid w:val="00F5471F"/>
    <w:rsid w:val="00F61A42"/>
    <w:rsid w:val="00F637E5"/>
    <w:rsid w:val="00F65539"/>
    <w:rsid w:val="00F822DF"/>
    <w:rsid w:val="00F83B4B"/>
    <w:rsid w:val="00F83BA8"/>
    <w:rsid w:val="00FA0D14"/>
    <w:rsid w:val="00FA360E"/>
    <w:rsid w:val="00FA4162"/>
    <w:rsid w:val="00FA459F"/>
    <w:rsid w:val="00FB0570"/>
    <w:rsid w:val="00FB26DF"/>
    <w:rsid w:val="00FC4940"/>
    <w:rsid w:val="00FC6175"/>
    <w:rsid w:val="00FC66F2"/>
    <w:rsid w:val="00FC7D4E"/>
    <w:rsid w:val="00FD13D6"/>
    <w:rsid w:val="00FD65BF"/>
    <w:rsid w:val="00FE0B6A"/>
    <w:rsid w:val="00FE404D"/>
    <w:rsid w:val="00FE48FD"/>
    <w:rsid w:val="00FE6BF4"/>
    <w:rsid w:val="00FF12A8"/>
    <w:rsid w:val="00FF1C07"/>
    <w:rsid w:val="00FF65A1"/>
    <w:rsid w:val="00FF68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59F"/>
    <w:rPr>
      <w:sz w:val="24"/>
      <w:szCs w:val="24"/>
    </w:rPr>
  </w:style>
  <w:style w:type="paragraph" w:styleId="1">
    <w:name w:val="heading 1"/>
    <w:basedOn w:val="a"/>
    <w:next w:val="a"/>
    <w:link w:val="10"/>
    <w:qFormat/>
    <w:rsid w:val="007C56CD"/>
    <w:pPr>
      <w:keepNext/>
      <w:widowControl w:val="0"/>
      <w:autoSpaceDE w:val="0"/>
      <w:autoSpaceDN w:val="0"/>
      <w:adjustRightInd w:val="0"/>
      <w:spacing w:before="240" w:after="60"/>
      <w:outlineLvl w:val="0"/>
    </w:pPr>
    <w:rPr>
      <w:rFonts w:ascii="Arial" w:hAnsi="Arial"/>
      <w:b/>
      <w:bCs/>
      <w:kern w:val="32"/>
      <w:sz w:val="32"/>
      <w:szCs w:val="32"/>
    </w:rPr>
  </w:style>
  <w:style w:type="paragraph" w:styleId="3">
    <w:name w:val="heading 3"/>
    <w:basedOn w:val="a"/>
    <w:next w:val="a"/>
    <w:qFormat/>
    <w:rsid w:val="00FA459F"/>
    <w:pPr>
      <w:keepNext/>
      <w:spacing w:before="240" w:after="60"/>
      <w:outlineLvl w:val="2"/>
    </w:pPr>
    <w:rPr>
      <w:rFonts w:ascii="Arial" w:hAnsi="Arial" w:cs="Arial"/>
      <w:b/>
      <w:bCs/>
      <w:sz w:val="26"/>
      <w:szCs w:val="26"/>
    </w:rPr>
  </w:style>
  <w:style w:type="paragraph" w:styleId="4">
    <w:name w:val="heading 4"/>
    <w:basedOn w:val="a"/>
    <w:next w:val="a"/>
    <w:qFormat/>
    <w:rsid w:val="00FA459F"/>
    <w:pPr>
      <w:keepNext/>
      <w:numPr>
        <w:numId w:val="1"/>
      </w:numPr>
      <w:tabs>
        <w:tab w:val="left" w:pos="720"/>
      </w:tabs>
      <w:overflowPunct w:val="0"/>
      <w:autoSpaceDE w:val="0"/>
      <w:autoSpaceDN w:val="0"/>
      <w:adjustRightInd w:val="0"/>
      <w:jc w:val="both"/>
      <w:textAlignment w:val="baseline"/>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FA459F"/>
    <w:pPr>
      <w:widowControl w:val="0"/>
      <w:snapToGrid w:val="0"/>
      <w:spacing w:line="300" w:lineRule="auto"/>
      <w:ind w:firstLine="720"/>
    </w:pPr>
    <w:rPr>
      <w:sz w:val="24"/>
    </w:rPr>
  </w:style>
  <w:style w:type="paragraph" w:styleId="a3">
    <w:name w:val="Body Text Indent"/>
    <w:basedOn w:val="a"/>
    <w:rsid w:val="00FA459F"/>
    <w:pPr>
      <w:ind w:firstLine="709"/>
      <w:jc w:val="both"/>
    </w:pPr>
    <w:rPr>
      <w:rFonts w:ascii="Arial" w:hAnsi="Arial" w:cs="Arial"/>
      <w:sz w:val="20"/>
      <w:szCs w:val="20"/>
    </w:rPr>
  </w:style>
  <w:style w:type="paragraph" w:customStyle="1" w:styleId="12">
    <w:name w:val="Название1"/>
    <w:basedOn w:val="a"/>
    <w:qFormat/>
    <w:rsid w:val="00FA459F"/>
    <w:pPr>
      <w:ind w:firstLine="720"/>
      <w:jc w:val="center"/>
    </w:pPr>
    <w:rPr>
      <w:rFonts w:ascii="Arial" w:hAnsi="Arial" w:cs="Arial"/>
      <w:b/>
      <w:bCs/>
      <w:sz w:val="28"/>
      <w:szCs w:val="28"/>
    </w:rPr>
  </w:style>
  <w:style w:type="paragraph" w:styleId="20">
    <w:name w:val="Body Text Indent 2"/>
    <w:basedOn w:val="a"/>
    <w:rsid w:val="00FA459F"/>
    <w:pPr>
      <w:ind w:right="-22" w:firstLine="540"/>
      <w:jc w:val="both"/>
    </w:pPr>
  </w:style>
  <w:style w:type="paragraph" w:customStyle="1" w:styleId="Caa1">
    <w:name w:val="Caa1"/>
    <w:basedOn w:val="a"/>
    <w:rsid w:val="00FA459F"/>
    <w:pPr>
      <w:suppressAutoHyphens/>
      <w:overflowPunct w:val="0"/>
      <w:autoSpaceDE w:val="0"/>
      <w:autoSpaceDN w:val="0"/>
      <w:adjustRightInd w:val="0"/>
      <w:jc w:val="center"/>
      <w:textAlignment w:val="baseline"/>
    </w:pPr>
    <w:rPr>
      <w:b/>
      <w:bCs/>
    </w:rPr>
  </w:style>
  <w:style w:type="paragraph" w:styleId="a4">
    <w:name w:val="Body Text"/>
    <w:basedOn w:val="a"/>
    <w:rsid w:val="00FA459F"/>
    <w:pPr>
      <w:jc w:val="both"/>
    </w:pPr>
    <w:rPr>
      <w:szCs w:val="20"/>
    </w:rPr>
  </w:style>
  <w:style w:type="paragraph" w:styleId="30">
    <w:name w:val="Body Text Indent 3"/>
    <w:basedOn w:val="a"/>
    <w:rsid w:val="00FA459F"/>
    <w:pPr>
      <w:ind w:firstLine="285"/>
      <w:jc w:val="both"/>
    </w:pPr>
    <w:rPr>
      <w:szCs w:val="20"/>
    </w:rPr>
  </w:style>
  <w:style w:type="paragraph" w:customStyle="1" w:styleId="ConsNormal">
    <w:name w:val="ConsNormal"/>
    <w:rsid w:val="00FA459F"/>
    <w:pPr>
      <w:widowControl w:val="0"/>
      <w:autoSpaceDE w:val="0"/>
      <w:autoSpaceDN w:val="0"/>
      <w:adjustRightInd w:val="0"/>
      <w:ind w:firstLine="720"/>
    </w:pPr>
    <w:rPr>
      <w:rFonts w:ascii="Arial" w:hAnsi="Arial" w:cs="Arial"/>
    </w:rPr>
  </w:style>
  <w:style w:type="paragraph" w:customStyle="1" w:styleId="FR1">
    <w:name w:val="FR1"/>
    <w:rsid w:val="00FA459F"/>
    <w:pPr>
      <w:widowControl w:val="0"/>
      <w:autoSpaceDE w:val="0"/>
      <w:autoSpaceDN w:val="0"/>
      <w:adjustRightInd w:val="0"/>
      <w:spacing w:before="200" w:line="280" w:lineRule="auto"/>
      <w:jc w:val="center"/>
    </w:pPr>
    <w:rPr>
      <w:rFonts w:ascii="Arial" w:hAnsi="Arial" w:cs="Arial"/>
      <w:b/>
      <w:bCs/>
    </w:rPr>
  </w:style>
  <w:style w:type="paragraph" w:customStyle="1" w:styleId="ConsPlusNonformat">
    <w:name w:val="ConsPlusNonformat"/>
    <w:rsid w:val="00676ECF"/>
    <w:pPr>
      <w:widowControl w:val="0"/>
      <w:autoSpaceDE w:val="0"/>
      <w:autoSpaceDN w:val="0"/>
      <w:adjustRightInd w:val="0"/>
    </w:pPr>
    <w:rPr>
      <w:rFonts w:ascii="Courier New" w:hAnsi="Courier New" w:cs="Courier New"/>
    </w:rPr>
  </w:style>
  <w:style w:type="paragraph" w:customStyle="1" w:styleId="13">
    <w:name w:val="Обычный1"/>
    <w:autoRedefine/>
    <w:rsid w:val="00811206"/>
    <w:pPr>
      <w:tabs>
        <w:tab w:val="right" w:pos="9720"/>
      </w:tabs>
      <w:spacing w:after="200"/>
      <w:ind w:left="284" w:firstLine="76"/>
    </w:pPr>
    <w:rPr>
      <w:rFonts w:ascii="Cambria" w:eastAsia="ヒラギノ角ゴ Pro W3" w:hAnsi="Cambria"/>
      <w:sz w:val="28"/>
      <w:szCs w:val="28"/>
    </w:rPr>
  </w:style>
  <w:style w:type="paragraph" w:styleId="21">
    <w:name w:val="Body Text 2"/>
    <w:basedOn w:val="a"/>
    <w:link w:val="22"/>
    <w:rsid w:val="009A3229"/>
    <w:pPr>
      <w:spacing w:after="120" w:line="480" w:lineRule="auto"/>
    </w:pPr>
    <w:rPr>
      <w:rFonts w:ascii="Cambria" w:hAnsi="Cambria"/>
      <w:sz w:val="22"/>
      <w:szCs w:val="22"/>
      <w:lang w:val="en-US" w:eastAsia="en-US" w:bidi="en-US"/>
    </w:rPr>
  </w:style>
  <w:style w:type="character" w:customStyle="1" w:styleId="22">
    <w:name w:val="Основной текст 2 Знак"/>
    <w:link w:val="21"/>
    <w:rsid w:val="009A3229"/>
    <w:rPr>
      <w:rFonts w:ascii="Cambria" w:hAnsi="Cambria"/>
      <w:sz w:val="22"/>
      <w:szCs w:val="22"/>
      <w:lang w:val="en-US" w:eastAsia="en-US" w:bidi="en-US"/>
    </w:rPr>
  </w:style>
  <w:style w:type="paragraph" w:styleId="a5">
    <w:name w:val="footer"/>
    <w:basedOn w:val="a"/>
    <w:rsid w:val="00E05138"/>
    <w:pPr>
      <w:tabs>
        <w:tab w:val="center" w:pos="4677"/>
        <w:tab w:val="right" w:pos="9355"/>
      </w:tabs>
    </w:pPr>
  </w:style>
  <w:style w:type="character" w:styleId="a6">
    <w:name w:val="page number"/>
    <w:basedOn w:val="a0"/>
    <w:rsid w:val="00E05138"/>
  </w:style>
  <w:style w:type="paragraph" w:styleId="a7">
    <w:name w:val="Normal (Web)"/>
    <w:basedOn w:val="a"/>
    <w:rsid w:val="00EA3BDC"/>
    <w:pPr>
      <w:spacing w:before="100" w:beforeAutospacing="1" w:after="100" w:afterAutospacing="1"/>
    </w:pPr>
  </w:style>
  <w:style w:type="paragraph" w:customStyle="1" w:styleId="bigblueheading">
    <w:name w:val="bigblueheading"/>
    <w:basedOn w:val="a"/>
    <w:rsid w:val="00DF78E9"/>
    <w:pPr>
      <w:spacing w:before="100" w:beforeAutospacing="1" w:after="100" w:afterAutospacing="1"/>
    </w:pPr>
  </w:style>
  <w:style w:type="character" w:styleId="a8">
    <w:name w:val="Strong"/>
    <w:qFormat/>
    <w:rsid w:val="00DF78E9"/>
    <w:rPr>
      <w:b/>
      <w:bCs/>
    </w:rPr>
  </w:style>
  <w:style w:type="paragraph" w:customStyle="1" w:styleId="a9">
    <w:name w:val="Знак Знак Знак Знак"/>
    <w:basedOn w:val="a"/>
    <w:rsid w:val="007C56CD"/>
    <w:pPr>
      <w:spacing w:before="100" w:beforeAutospacing="1" w:after="100" w:afterAutospacing="1"/>
      <w:jc w:val="both"/>
    </w:pPr>
    <w:rPr>
      <w:rFonts w:ascii="Tahoma" w:hAnsi="Tahoma"/>
      <w:sz w:val="20"/>
      <w:szCs w:val="20"/>
      <w:lang w:val="en-US" w:eastAsia="en-US"/>
    </w:rPr>
  </w:style>
  <w:style w:type="character" w:customStyle="1" w:styleId="10">
    <w:name w:val="Заголовок 1 Знак"/>
    <w:link w:val="1"/>
    <w:rsid w:val="007C56CD"/>
    <w:rPr>
      <w:rFonts w:ascii="Arial" w:hAnsi="Arial" w:cs="Arial"/>
      <w:b/>
      <w:bCs/>
      <w:kern w:val="32"/>
      <w:sz w:val="32"/>
      <w:szCs w:val="32"/>
    </w:rPr>
  </w:style>
  <w:style w:type="paragraph" w:styleId="23">
    <w:name w:val="List 2"/>
    <w:basedOn w:val="a"/>
    <w:rsid w:val="007C56CD"/>
    <w:pPr>
      <w:widowControl w:val="0"/>
      <w:autoSpaceDE w:val="0"/>
      <w:autoSpaceDN w:val="0"/>
      <w:adjustRightInd w:val="0"/>
      <w:ind w:left="566" w:hanging="283"/>
    </w:pPr>
    <w:rPr>
      <w:sz w:val="20"/>
      <w:szCs w:val="20"/>
    </w:rPr>
  </w:style>
  <w:style w:type="paragraph" w:styleId="aa">
    <w:name w:val="List Continue"/>
    <w:basedOn w:val="a"/>
    <w:rsid w:val="007C56CD"/>
    <w:pPr>
      <w:widowControl w:val="0"/>
      <w:autoSpaceDE w:val="0"/>
      <w:autoSpaceDN w:val="0"/>
      <w:adjustRightInd w:val="0"/>
      <w:spacing w:after="120"/>
      <w:ind w:left="283"/>
    </w:pPr>
    <w:rPr>
      <w:sz w:val="20"/>
      <w:szCs w:val="20"/>
    </w:rPr>
  </w:style>
  <w:style w:type="paragraph" w:styleId="24">
    <w:name w:val="List Continue 2"/>
    <w:basedOn w:val="a"/>
    <w:rsid w:val="007C56CD"/>
    <w:pPr>
      <w:widowControl w:val="0"/>
      <w:autoSpaceDE w:val="0"/>
      <w:autoSpaceDN w:val="0"/>
      <w:adjustRightInd w:val="0"/>
      <w:spacing w:after="120"/>
      <w:ind w:left="566"/>
    </w:pPr>
    <w:rPr>
      <w:sz w:val="20"/>
      <w:szCs w:val="20"/>
    </w:rPr>
  </w:style>
  <w:style w:type="paragraph" w:styleId="ab">
    <w:name w:val="List Paragraph"/>
    <w:basedOn w:val="a"/>
    <w:uiPriority w:val="34"/>
    <w:qFormat/>
    <w:rsid w:val="00A479D3"/>
    <w:pPr>
      <w:ind w:left="708"/>
    </w:pPr>
  </w:style>
  <w:style w:type="paragraph" w:customStyle="1" w:styleId="rteindent3">
    <w:name w:val="rteindent3"/>
    <w:basedOn w:val="a"/>
    <w:rsid w:val="00132359"/>
    <w:pPr>
      <w:spacing w:before="100" w:beforeAutospacing="1" w:after="100" w:afterAutospacing="1"/>
    </w:pPr>
  </w:style>
  <w:style w:type="paragraph" w:customStyle="1" w:styleId="rteindent2">
    <w:name w:val="rteindent2"/>
    <w:basedOn w:val="a"/>
    <w:rsid w:val="00132359"/>
    <w:pPr>
      <w:spacing w:before="100" w:beforeAutospacing="1" w:after="100" w:afterAutospacing="1"/>
    </w:pPr>
  </w:style>
  <w:style w:type="paragraph" w:customStyle="1" w:styleId="rteindent1">
    <w:name w:val="rteindent1"/>
    <w:basedOn w:val="a"/>
    <w:rsid w:val="00132359"/>
    <w:pPr>
      <w:spacing w:before="100" w:beforeAutospacing="1" w:after="100" w:afterAutospacing="1"/>
    </w:pPr>
  </w:style>
  <w:style w:type="paragraph" w:styleId="ac">
    <w:name w:val="List"/>
    <w:basedOn w:val="a"/>
    <w:uiPriority w:val="99"/>
    <w:unhideWhenUsed/>
    <w:rsid w:val="004516B9"/>
    <w:pPr>
      <w:ind w:left="283" w:hanging="283"/>
      <w:contextualSpacing/>
    </w:pPr>
  </w:style>
  <w:style w:type="paragraph" w:styleId="31">
    <w:name w:val="List 3"/>
    <w:basedOn w:val="a"/>
    <w:uiPriority w:val="99"/>
    <w:unhideWhenUsed/>
    <w:rsid w:val="004516B9"/>
    <w:pPr>
      <w:ind w:left="849" w:hanging="283"/>
      <w:contextualSpacing/>
    </w:pPr>
  </w:style>
  <w:style w:type="paragraph" w:styleId="ad">
    <w:name w:val="List Bullet"/>
    <w:basedOn w:val="a"/>
    <w:autoRedefine/>
    <w:semiHidden/>
    <w:unhideWhenUsed/>
    <w:rsid w:val="004516B9"/>
    <w:pPr>
      <w:widowControl w:val="0"/>
      <w:autoSpaceDE w:val="0"/>
      <w:autoSpaceDN w:val="0"/>
      <w:adjustRightInd w:val="0"/>
    </w:pPr>
    <w:rPr>
      <w:sz w:val="20"/>
      <w:szCs w:val="20"/>
    </w:rPr>
  </w:style>
  <w:style w:type="paragraph" w:styleId="2">
    <w:name w:val="List Bullet 2"/>
    <w:basedOn w:val="a"/>
    <w:autoRedefine/>
    <w:semiHidden/>
    <w:unhideWhenUsed/>
    <w:rsid w:val="004516B9"/>
    <w:pPr>
      <w:widowControl w:val="0"/>
      <w:numPr>
        <w:numId w:val="13"/>
      </w:numPr>
      <w:autoSpaceDE w:val="0"/>
      <w:autoSpaceDN w:val="0"/>
      <w:adjustRightInd w:val="0"/>
      <w:ind w:left="0" w:firstLine="426"/>
    </w:pPr>
  </w:style>
  <w:style w:type="paragraph" w:customStyle="1" w:styleId="ConsPlusNormal">
    <w:name w:val="ConsPlusNormal"/>
    <w:rsid w:val="00352FA5"/>
    <w:pPr>
      <w:widowControl w:val="0"/>
      <w:autoSpaceDE w:val="0"/>
      <w:autoSpaceDN w:val="0"/>
      <w:adjustRightInd w:val="0"/>
      <w:ind w:firstLine="720"/>
    </w:pPr>
    <w:rPr>
      <w:rFonts w:ascii="Arial" w:hAnsi="Arial" w:cs="Arial"/>
    </w:rPr>
  </w:style>
  <w:style w:type="paragraph" w:styleId="32">
    <w:name w:val="Body Text 3"/>
    <w:basedOn w:val="a"/>
    <w:link w:val="33"/>
    <w:rsid w:val="007977DE"/>
    <w:pPr>
      <w:spacing w:after="120"/>
    </w:pPr>
    <w:rPr>
      <w:sz w:val="16"/>
      <w:szCs w:val="16"/>
    </w:rPr>
  </w:style>
  <w:style w:type="character" w:customStyle="1" w:styleId="33">
    <w:name w:val="Основной текст 3 Знак"/>
    <w:link w:val="32"/>
    <w:rsid w:val="007977DE"/>
    <w:rPr>
      <w:sz w:val="16"/>
      <w:szCs w:val="16"/>
    </w:rPr>
  </w:style>
  <w:style w:type="paragraph" w:styleId="ae">
    <w:name w:val="Balloon Text"/>
    <w:basedOn w:val="a"/>
    <w:link w:val="af"/>
    <w:uiPriority w:val="99"/>
    <w:semiHidden/>
    <w:unhideWhenUsed/>
    <w:rsid w:val="004612D2"/>
    <w:rPr>
      <w:rFonts w:ascii="Tahoma" w:hAnsi="Tahoma"/>
      <w:sz w:val="16"/>
      <w:szCs w:val="16"/>
    </w:rPr>
  </w:style>
  <w:style w:type="character" w:customStyle="1" w:styleId="af">
    <w:name w:val="Текст выноски Знак"/>
    <w:link w:val="ae"/>
    <w:uiPriority w:val="99"/>
    <w:semiHidden/>
    <w:rsid w:val="004612D2"/>
    <w:rPr>
      <w:rFonts w:ascii="Tahoma" w:hAnsi="Tahoma" w:cs="Tahoma"/>
      <w:sz w:val="16"/>
      <w:szCs w:val="16"/>
    </w:rPr>
  </w:style>
  <w:style w:type="paragraph" w:customStyle="1" w:styleId="af0">
    <w:name w:val="Стиль"/>
    <w:rsid w:val="00540A84"/>
    <w:pPr>
      <w:widowControl w:val="0"/>
      <w:autoSpaceDE w:val="0"/>
      <w:autoSpaceDN w:val="0"/>
      <w:adjustRightInd w:val="0"/>
    </w:pPr>
    <w:rPr>
      <w:sz w:val="24"/>
      <w:szCs w:val="24"/>
    </w:rPr>
  </w:style>
  <w:style w:type="paragraph" w:styleId="af1">
    <w:name w:val="header"/>
    <w:basedOn w:val="a"/>
    <w:link w:val="af2"/>
    <w:uiPriority w:val="99"/>
    <w:unhideWhenUsed/>
    <w:rsid w:val="002C23B0"/>
    <w:pPr>
      <w:tabs>
        <w:tab w:val="center" w:pos="4677"/>
        <w:tab w:val="right" w:pos="9355"/>
      </w:tabs>
    </w:pPr>
  </w:style>
  <w:style w:type="character" w:customStyle="1" w:styleId="af2">
    <w:name w:val="Верхний колонтитул Знак"/>
    <w:link w:val="af1"/>
    <w:uiPriority w:val="99"/>
    <w:rsid w:val="002C23B0"/>
    <w:rPr>
      <w:sz w:val="24"/>
      <w:szCs w:val="24"/>
    </w:rPr>
  </w:style>
</w:styles>
</file>

<file path=word/webSettings.xml><?xml version="1.0" encoding="utf-8"?>
<w:webSettings xmlns:r="http://schemas.openxmlformats.org/officeDocument/2006/relationships" xmlns:w="http://schemas.openxmlformats.org/wordprocessingml/2006/main">
  <w:divs>
    <w:div w:id="17321979">
      <w:bodyDiv w:val="1"/>
      <w:marLeft w:val="0"/>
      <w:marRight w:val="0"/>
      <w:marTop w:val="0"/>
      <w:marBottom w:val="0"/>
      <w:divBdr>
        <w:top w:val="none" w:sz="0" w:space="0" w:color="auto"/>
        <w:left w:val="none" w:sz="0" w:space="0" w:color="auto"/>
        <w:bottom w:val="none" w:sz="0" w:space="0" w:color="auto"/>
        <w:right w:val="none" w:sz="0" w:space="0" w:color="auto"/>
      </w:divBdr>
    </w:div>
    <w:div w:id="474882384">
      <w:bodyDiv w:val="1"/>
      <w:marLeft w:val="0"/>
      <w:marRight w:val="0"/>
      <w:marTop w:val="0"/>
      <w:marBottom w:val="0"/>
      <w:divBdr>
        <w:top w:val="none" w:sz="0" w:space="0" w:color="auto"/>
        <w:left w:val="none" w:sz="0" w:space="0" w:color="auto"/>
        <w:bottom w:val="none" w:sz="0" w:space="0" w:color="auto"/>
        <w:right w:val="none" w:sz="0" w:space="0" w:color="auto"/>
      </w:divBdr>
    </w:div>
    <w:div w:id="862477503">
      <w:bodyDiv w:val="1"/>
      <w:marLeft w:val="0"/>
      <w:marRight w:val="0"/>
      <w:marTop w:val="0"/>
      <w:marBottom w:val="0"/>
      <w:divBdr>
        <w:top w:val="none" w:sz="0" w:space="0" w:color="auto"/>
        <w:left w:val="none" w:sz="0" w:space="0" w:color="auto"/>
        <w:bottom w:val="none" w:sz="0" w:space="0" w:color="auto"/>
        <w:right w:val="none" w:sz="0" w:space="0" w:color="auto"/>
      </w:divBdr>
    </w:div>
    <w:div w:id="1244801872">
      <w:bodyDiv w:val="1"/>
      <w:marLeft w:val="0"/>
      <w:marRight w:val="0"/>
      <w:marTop w:val="0"/>
      <w:marBottom w:val="0"/>
      <w:divBdr>
        <w:top w:val="none" w:sz="0" w:space="0" w:color="auto"/>
        <w:left w:val="none" w:sz="0" w:space="0" w:color="auto"/>
        <w:bottom w:val="none" w:sz="0" w:space="0" w:color="auto"/>
        <w:right w:val="none" w:sz="0" w:space="0" w:color="auto"/>
      </w:divBdr>
    </w:div>
    <w:div w:id="1548299349">
      <w:bodyDiv w:val="1"/>
      <w:marLeft w:val="0"/>
      <w:marRight w:val="0"/>
      <w:marTop w:val="0"/>
      <w:marBottom w:val="0"/>
      <w:divBdr>
        <w:top w:val="none" w:sz="0" w:space="0" w:color="auto"/>
        <w:left w:val="none" w:sz="0" w:space="0" w:color="auto"/>
        <w:bottom w:val="none" w:sz="0" w:space="0" w:color="auto"/>
        <w:right w:val="none" w:sz="0" w:space="0" w:color="auto"/>
      </w:divBdr>
    </w:div>
    <w:div w:id="1814327317">
      <w:bodyDiv w:val="1"/>
      <w:marLeft w:val="0"/>
      <w:marRight w:val="0"/>
      <w:marTop w:val="0"/>
      <w:marBottom w:val="0"/>
      <w:divBdr>
        <w:top w:val="none" w:sz="0" w:space="0" w:color="auto"/>
        <w:left w:val="none" w:sz="0" w:space="0" w:color="auto"/>
        <w:bottom w:val="none" w:sz="0" w:space="0" w:color="auto"/>
        <w:right w:val="none" w:sz="0" w:space="0" w:color="auto"/>
      </w:divBdr>
    </w:div>
    <w:div w:id="19300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1C74F-4A13-41A7-873C-AAD63369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11285</Words>
  <Characters>64327</Characters>
  <Application>Microsoft Office Word</Application>
  <DocSecurity>0</DocSecurity>
  <Lines>536</Lines>
  <Paragraphs>150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школа</Company>
  <LinksUpToDate>false</LinksUpToDate>
  <CharactersWithSpaces>75462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ученик</dc:creator>
  <cp:keywords/>
  <dc:description/>
  <cp:lastModifiedBy>Юрист спец</cp:lastModifiedBy>
  <cp:revision>14</cp:revision>
  <cp:lastPrinted>2025-12-24T04:37:00Z</cp:lastPrinted>
  <dcterms:created xsi:type="dcterms:W3CDTF">2025-11-24T06:19:00Z</dcterms:created>
  <dcterms:modified xsi:type="dcterms:W3CDTF">2026-01-13T03:37:00Z</dcterms:modified>
</cp:coreProperties>
</file>